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A0B1C" w14:textId="0B48FBF3" w:rsidR="00122B81" w:rsidRDefault="00122B81" w:rsidP="00272D50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PRESBYTERY OF GENEVA</w:t>
      </w:r>
    </w:p>
    <w:p w14:paraId="2689E1D3" w14:textId="29FFD50B" w:rsidR="00122B81" w:rsidRDefault="00122B81" w:rsidP="00DB746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COMMITTEE ON MINISTRY</w:t>
      </w:r>
    </w:p>
    <w:p w14:paraId="298465CB" w14:textId="7760C45D" w:rsidR="00F821DF" w:rsidRDefault="00122B81" w:rsidP="00DB7466">
      <w:pPr>
        <w:jc w:val="center"/>
        <w:rPr>
          <w:b/>
          <w:bCs/>
          <w:sz w:val="24"/>
          <w:szCs w:val="24"/>
        </w:rPr>
      </w:pPr>
      <w:r w:rsidRPr="00DB7466">
        <w:rPr>
          <w:b/>
          <w:bCs/>
          <w:sz w:val="24"/>
          <w:szCs w:val="24"/>
        </w:rPr>
        <w:t>APPOINTED MODERATORS</w:t>
      </w:r>
    </w:p>
    <w:p w14:paraId="7CF94311" w14:textId="11E4B916" w:rsidR="00DB7466" w:rsidRDefault="00DB7466" w:rsidP="00DB7466">
      <w:pPr>
        <w:rPr>
          <w:b/>
          <w:bCs/>
          <w:sz w:val="24"/>
          <w:szCs w:val="24"/>
        </w:rPr>
      </w:pPr>
    </w:p>
    <w:p w14:paraId="0E9D487A" w14:textId="2231E920" w:rsidR="00745DD2" w:rsidRDefault="00F15A00" w:rsidP="00DB7466">
      <w:pPr>
        <w:rPr>
          <w:sz w:val="24"/>
          <w:szCs w:val="24"/>
        </w:rPr>
      </w:pPr>
      <w:r w:rsidRPr="00C064DE">
        <w:rPr>
          <w:b/>
          <w:bCs/>
          <w:sz w:val="24"/>
          <w:szCs w:val="24"/>
        </w:rPr>
        <w:t xml:space="preserve">Authority to </w:t>
      </w:r>
      <w:r w:rsidR="00C064DE" w:rsidRPr="00C064DE">
        <w:rPr>
          <w:b/>
          <w:bCs/>
          <w:sz w:val="24"/>
          <w:szCs w:val="24"/>
        </w:rPr>
        <w:t>appoint moderators.</w:t>
      </w:r>
      <w:r w:rsidR="00C064DE">
        <w:rPr>
          <w:sz w:val="24"/>
          <w:szCs w:val="24"/>
        </w:rPr>
        <w:t xml:space="preserve">  The </w:t>
      </w:r>
      <w:r w:rsidR="00C064DE" w:rsidRPr="00EA7274">
        <w:rPr>
          <w:i/>
          <w:iCs/>
          <w:sz w:val="24"/>
          <w:szCs w:val="24"/>
        </w:rPr>
        <w:t>Book of Order</w:t>
      </w:r>
      <w:r w:rsidR="00C064DE">
        <w:rPr>
          <w:sz w:val="24"/>
          <w:szCs w:val="24"/>
        </w:rPr>
        <w:t xml:space="preserve"> provides that </w:t>
      </w:r>
      <w:r w:rsidR="00EA7274">
        <w:rPr>
          <w:sz w:val="24"/>
          <w:szCs w:val="24"/>
        </w:rPr>
        <w:t>a</w:t>
      </w:r>
      <w:r w:rsidR="00745DD2">
        <w:rPr>
          <w:sz w:val="24"/>
          <w:szCs w:val="24"/>
        </w:rPr>
        <w:t xml:space="preserve">n installed pastor of a congregation shall </w:t>
      </w:r>
      <w:r w:rsidR="0036357F">
        <w:rPr>
          <w:sz w:val="24"/>
          <w:szCs w:val="24"/>
        </w:rPr>
        <w:t>ordinarily moderat</w:t>
      </w:r>
      <w:r w:rsidR="006626CE">
        <w:rPr>
          <w:sz w:val="24"/>
          <w:szCs w:val="24"/>
        </w:rPr>
        <w:t>e</w:t>
      </w:r>
      <w:r w:rsidR="0036357F">
        <w:rPr>
          <w:sz w:val="24"/>
          <w:szCs w:val="24"/>
        </w:rPr>
        <w:t xml:space="preserve"> meetings of the congregation (G-1.0504) and meetings of the session (G-3.0104).  When there is no installed pastor (or if an installed pastor i</w:t>
      </w:r>
      <w:r w:rsidR="00495D32">
        <w:rPr>
          <w:sz w:val="24"/>
          <w:szCs w:val="24"/>
        </w:rPr>
        <w:t>s</w:t>
      </w:r>
      <w:r w:rsidR="0036357F">
        <w:rPr>
          <w:sz w:val="24"/>
          <w:szCs w:val="24"/>
        </w:rPr>
        <w:t xml:space="preserve"> unable to invite another moderator), the presbytery shall make provision for a moderator (G-1.0504</w:t>
      </w:r>
      <w:r w:rsidR="00EA6BB3">
        <w:rPr>
          <w:sz w:val="24"/>
          <w:szCs w:val="24"/>
        </w:rPr>
        <w:t xml:space="preserve">; G-3.0104).  </w:t>
      </w:r>
    </w:p>
    <w:p w14:paraId="2BDCCFF0" w14:textId="6FC92991" w:rsidR="00EA6BB3" w:rsidRDefault="00EA6BB3" w:rsidP="00DB7466">
      <w:pPr>
        <w:rPr>
          <w:sz w:val="24"/>
          <w:szCs w:val="24"/>
        </w:rPr>
      </w:pPr>
      <w:r>
        <w:rPr>
          <w:sz w:val="24"/>
          <w:szCs w:val="24"/>
        </w:rPr>
        <w:t xml:space="preserve">The Presbytery of Geneva has delegated responsibility for the appointment of moderators for congregations without called pastors to the Committee on Ministry (Manual of Administrative Operations, p. 14).  </w:t>
      </w:r>
      <w:r w:rsidR="008468BE">
        <w:rPr>
          <w:sz w:val="24"/>
          <w:szCs w:val="24"/>
        </w:rPr>
        <w:t xml:space="preserve">This sets forth </w:t>
      </w:r>
      <w:r w:rsidR="00E402DE">
        <w:rPr>
          <w:sz w:val="24"/>
          <w:szCs w:val="24"/>
        </w:rPr>
        <w:t xml:space="preserve">COM’s appointment process and </w:t>
      </w:r>
      <w:r w:rsidR="00CE0B8B">
        <w:rPr>
          <w:sz w:val="24"/>
          <w:szCs w:val="24"/>
        </w:rPr>
        <w:t xml:space="preserve">its expectations </w:t>
      </w:r>
      <w:r w:rsidR="00C11B30">
        <w:rPr>
          <w:sz w:val="24"/>
          <w:szCs w:val="24"/>
        </w:rPr>
        <w:t>of the a</w:t>
      </w:r>
      <w:r w:rsidR="00E402DE">
        <w:rPr>
          <w:sz w:val="24"/>
          <w:szCs w:val="24"/>
        </w:rPr>
        <w:t>ppointed moderators</w:t>
      </w:r>
      <w:r w:rsidR="00C11B30">
        <w:rPr>
          <w:sz w:val="24"/>
          <w:szCs w:val="24"/>
        </w:rPr>
        <w:t xml:space="preserve"> and sessions/congregations</w:t>
      </w:r>
      <w:r w:rsidR="005E6D78">
        <w:rPr>
          <w:sz w:val="24"/>
          <w:szCs w:val="24"/>
        </w:rPr>
        <w:t xml:space="preserve"> being served</w:t>
      </w:r>
      <w:r w:rsidR="008468BE">
        <w:rPr>
          <w:sz w:val="24"/>
          <w:szCs w:val="24"/>
        </w:rPr>
        <w:t>.</w:t>
      </w:r>
      <w:r w:rsidR="00E402DE">
        <w:rPr>
          <w:sz w:val="24"/>
          <w:szCs w:val="24"/>
        </w:rPr>
        <w:t xml:space="preserve">  </w:t>
      </w:r>
    </w:p>
    <w:p w14:paraId="28531133" w14:textId="77777777" w:rsidR="00556DEF" w:rsidRDefault="00AC05C4" w:rsidP="003C04B8">
      <w:pPr>
        <w:rPr>
          <w:sz w:val="24"/>
          <w:szCs w:val="24"/>
        </w:rPr>
      </w:pPr>
      <w:r w:rsidRPr="00BB5452">
        <w:rPr>
          <w:b/>
          <w:bCs/>
          <w:sz w:val="24"/>
          <w:szCs w:val="24"/>
        </w:rPr>
        <w:t>Types of Appointments.</w:t>
      </w:r>
      <w:r>
        <w:rPr>
          <w:sz w:val="24"/>
          <w:szCs w:val="24"/>
        </w:rPr>
        <w:t xml:space="preserve">  COM </w:t>
      </w:r>
      <w:r w:rsidR="00D51F35">
        <w:rPr>
          <w:sz w:val="24"/>
          <w:szCs w:val="24"/>
        </w:rPr>
        <w:t xml:space="preserve">generally appoints moderators in two ways:  </w:t>
      </w:r>
    </w:p>
    <w:p w14:paraId="6629AD27" w14:textId="1382FEC9" w:rsidR="00192F37" w:rsidRDefault="00D51F35" w:rsidP="00556DEF">
      <w:pPr>
        <w:ind w:firstLine="720"/>
        <w:rPr>
          <w:sz w:val="24"/>
          <w:szCs w:val="24"/>
        </w:rPr>
      </w:pPr>
      <w:r>
        <w:rPr>
          <w:sz w:val="24"/>
          <w:szCs w:val="24"/>
        </w:rPr>
        <w:t>(1</w:t>
      </w:r>
      <w:r w:rsidRPr="00D4466B">
        <w:rPr>
          <w:sz w:val="24"/>
          <w:szCs w:val="24"/>
        </w:rPr>
        <w:t>)</w:t>
      </w:r>
      <w:r w:rsidRPr="004832D5">
        <w:rPr>
          <w:b/>
          <w:bCs/>
          <w:i/>
          <w:iCs/>
          <w:sz w:val="24"/>
          <w:szCs w:val="24"/>
        </w:rPr>
        <w:t xml:space="preserve"> </w:t>
      </w:r>
      <w:r w:rsidR="004B2814" w:rsidRPr="004832D5">
        <w:rPr>
          <w:b/>
          <w:bCs/>
          <w:i/>
          <w:iCs/>
          <w:sz w:val="24"/>
          <w:szCs w:val="24"/>
        </w:rPr>
        <w:t xml:space="preserve">Part of a </w:t>
      </w:r>
      <w:r w:rsidR="00556DEF" w:rsidRPr="004832D5">
        <w:rPr>
          <w:b/>
          <w:bCs/>
          <w:i/>
          <w:iCs/>
          <w:sz w:val="24"/>
          <w:szCs w:val="24"/>
        </w:rPr>
        <w:t>Temporary Pastoral Relationship</w:t>
      </w:r>
      <w:r w:rsidR="00556DEF">
        <w:rPr>
          <w:sz w:val="24"/>
          <w:szCs w:val="24"/>
        </w:rPr>
        <w:t xml:space="preserve">.  </w:t>
      </w:r>
      <w:r w:rsidR="00E87761">
        <w:rPr>
          <w:sz w:val="24"/>
          <w:szCs w:val="24"/>
        </w:rPr>
        <w:t>When a</w:t>
      </w:r>
      <w:r w:rsidR="003E32F2">
        <w:rPr>
          <w:sz w:val="24"/>
          <w:szCs w:val="24"/>
        </w:rPr>
        <w:t xml:space="preserve"> covenant</w:t>
      </w:r>
      <w:r w:rsidR="00E87761">
        <w:rPr>
          <w:sz w:val="24"/>
          <w:szCs w:val="24"/>
        </w:rPr>
        <w:t xml:space="preserve"> </w:t>
      </w:r>
      <w:r w:rsidR="002C225A">
        <w:rPr>
          <w:sz w:val="24"/>
          <w:szCs w:val="24"/>
        </w:rPr>
        <w:t xml:space="preserve">for a temporary pastoral relationship </w:t>
      </w:r>
      <w:r w:rsidR="00E87761">
        <w:rPr>
          <w:sz w:val="24"/>
          <w:szCs w:val="24"/>
        </w:rPr>
        <w:t>is entered into</w:t>
      </w:r>
      <w:r w:rsidR="003E32F2">
        <w:rPr>
          <w:sz w:val="24"/>
          <w:szCs w:val="24"/>
        </w:rPr>
        <w:t xml:space="preserve"> between a </w:t>
      </w:r>
      <w:r w:rsidR="00967B6A">
        <w:rPr>
          <w:sz w:val="24"/>
          <w:szCs w:val="24"/>
        </w:rPr>
        <w:t xml:space="preserve">session </w:t>
      </w:r>
      <w:r w:rsidR="00B01FA3">
        <w:rPr>
          <w:sz w:val="24"/>
          <w:szCs w:val="24"/>
        </w:rPr>
        <w:t>and a</w:t>
      </w:r>
      <w:r w:rsidR="00E83B59">
        <w:rPr>
          <w:sz w:val="24"/>
          <w:szCs w:val="24"/>
        </w:rPr>
        <w:t xml:space="preserve"> M</w:t>
      </w:r>
      <w:r w:rsidR="000F1D1F">
        <w:rPr>
          <w:sz w:val="24"/>
          <w:szCs w:val="24"/>
        </w:rPr>
        <w:t>inister of Word and Sacrament, Commissioned Ruling Elder or candidate</w:t>
      </w:r>
      <w:r w:rsidR="00EA01E8">
        <w:rPr>
          <w:sz w:val="24"/>
          <w:szCs w:val="24"/>
        </w:rPr>
        <w:t xml:space="preserve">, </w:t>
      </w:r>
      <w:r w:rsidR="00EE08B7">
        <w:rPr>
          <w:sz w:val="24"/>
          <w:szCs w:val="24"/>
        </w:rPr>
        <w:t>COM may</w:t>
      </w:r>
      <w:r w:rsidR="00E87761">
        <w:rPr>
          <w:sz w:val="24"/>
          <w:szCs w:val="24"/>
        </w:rPr>
        <w:t xml:space="preserve"> include the appointment o</w:t>
      </w:r>
      <w:r w:rsidR="00FE3158">
        <w:rPr>
          <w:sz w:val="24"/>
          <w:szCs w:val="24"/>
        </w:rPr>
        <w:t>f the temporary pastor to service as</w:t>
      </w:r>
      <w:r w:rsidR="000F1D1F">
        <w:rPr>
          <w:sz w:val="24"/>
          <w:szCs w:val="24"/>
        </w:rPr>
        <w:t xml:space="preserve"> moderator for the term of the relationship.  The covenant between the pastor and the session</w:t>
      </w:r>
      <w:r w:rsidR="00272D50">
        <w:rPr>
          <w:sz w:val="24"/>
          <w:szCs w:val="24"/>
        </w:rPr>
        <w:t xml:space="preserve"> (approved by COM)</w:t>
      </w:r>
      <w:r w:rsidR="000F1D1F">
        <w:rPr>
          <w:sz w:val="24"/>
          <w:szCs w:val="24"/>
        </w:rPr>
        <w:t xml:space="preserve"> shall include reference to that appointmen</w:t>
      </w:r>
      <w:r w:rsidR="001F3D73">
        <w:rPr>
          <w:sz w:val="24"/>
          <w:szCs w:val="24"/>
        </w:rPr>
        <w:t>t</w:t>
      </w:r>
      <w:r w:rsidR="00263DF7">
        <w:rPr>
          <w:sz w:val="24"/>
          <w:szCs w:val="24"/>
        </w:rPr>
        <w:t>.  See “</w:t>
      </w:r>
      <w:r w:rsidR="00263DF7" w:rsidRPr="004B08A0">
        <w:rPr>
          <w:sz w:val="24"/>
          <w:szCs w:val="24"/>
        </w:rPr>
        <w:t>Non-PCUSA Pastors in Temporary Pastoral Relationships</w:t>
      </w:r>
      <w:r w:rsidR="00263DF7">
        <w:rPr>
          <w:sz w:val="24"/>
          <w:szCs w:val="24"/>
        </w:rPr>
        <w:t xml:space="preserve">” below for </w:t>
      </w:r>
      <w:r w:rsidR="006728E6">
        <w:rPr>
          <w:sz w:val="24"/>
          <w:szCs w:val="24"/>
        </w:rPr>
        <w:t>appointing a</w:t>
      </w:r>
      <w:r w:rsidR="006F671B">
        <w:rPr>
          <w:sz w:val="24"/>
          <w:szCs w:val="24"/>
        </w:rPr>
        <w:t xml:space="preserve"> </w:t>
      </w:r>
      <w:r w:rsidR="002A0016">
        <w:rPr>
          <w:sz w:val="24"/>
          <w:szCs w:val="24"/>
        </w:rPr>
        <w:t xml:space="preserve">minister </w:t>
      </w:r>
      <w:r w:rsidR="006F671B">
        <w:rPr>
          <w:sz w:val="24"/>
          <w:szCs w:val="24"/>
        </w:rPr>
        <w:t xml:space="preserve">of a </w:t>
      </w:r>
      <w:r w:rsidR="002A0016">
        <w:rPr>
          <w:sz w:val="24"/>
          <w:szCs w:val="24"/>
        </w:rPr>
        <w:t xml:space="preserve">Christian </w:t>
      </w:r>
      <w:r w:rsidR="006F671B">
        <w:rPr>
          <w:sz w:val="24"/>
          <w:szCs w:val="24"/>
        </w:rPr>
        <w:t>denomination other than PCUSA</w:t>
      </w:r>
      <w:r w:rsidR="003E5D59">
        <w:rPr>
          <w:sz w:val="24"/>
          <w:szCs w:val="24"/>
        </w:rPr>
        <w:t xml:space="preserve"> as moderator as part of</w:t>
      </w:r>
      <w:r w:rsidR="002E1959">
        <w:rPr>
          <w:sz w:val="24"/>
          <w:szCs w:val="24"/>
        </w:rPr>
        <w:t xml:space="preserve"> a temporary pastoral</w:t>
      </w:r>
      <w:r w:rsidR="00E96FCC">
        <w:rPr>
          <w:sz w:val="24"/>
          <w:szCs w:val="24"/>
        </w:rPr>
        <w:t xml:space="preserve"> relationship.</w:t>
      </w:r>
    </w:p>
    <w:p w14:paraId="4C2C6F73" w14:textId="79672535" w:rsidR="00122B81" w:rsidRDefault="006C3758" w:rsidP="006C3758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(2) </w:t>
      </w:r>
      <w:r w:rsidR="00FE2B9F">
        <w:rPr>
          <w:b/>
          <w:bCs/>
          <w:i/>
          <w:iCs/>
          <w:sz w:val="24"/>
          <w:szCs w:val="24"/>
        </w:rPr>
        <w:t>Temp</w:t>
      </w:r>
      <w:r w:rsidR="008B3D55">
        <w:rPr>
          <w:b/>
          <w:bCs/>
          <w:i/>
          <w:iCs/>
          <w:sz w:val="24"/>
          <w:szCs w:val="24"/>
        </w:rPr>
        <w:t xml:space="preserve">orary Moderator.  </w:t>
      </w:r>
      <w:r>
        <w:rPr>
          <w:sz w:val="24"/>
          <w:szCs w:val="24"/>
        </w:rPr>
        <w:t>In other circumstanc</w:t>
      </w:r>
      <w:r w:rsidR="00495D32">
        <w:rPr>
          <w:sz w:val="24"/>
          <w:szCs w:val="24"/>
        </w:rPr>
        <w:t>es</w:t>
      </w:r>
      <w:r w:rsidR="005527EF">
        <w:rPr>
          <w:sz w:val="24"/>
          <w:szCs w:val="24"/>
        </w:rPr>
        <w:t xml:space="preserve"> when a moderator is needed</w:t>
      </w:r>
      <w:r w:rsidR="00A42A77">
        <w:rPr>
          <w:sz w:val="24"/>
          <w:szCs w:val="24"/>
        </w:rPr>
        <w:t xml:space="preserve">, including when a congregation has no pastor, </w:t>
      </w:r>
      <w:r w:rsidR="00F86ED3">
        <w:rPr>
          <w:sz w:val="24"/>
          <w:szCs w:val="24"/>
        </w:rPr>
        <w:t xml:space="preserve">COM shall appoint a temporary moderator of the session and/or </w:t>
      </w:r>
      <w:r w:rsidR="00BA1713">
        <w:rPr>
          <w:sz w:val="24"/>
          <w:szCs w:val="24"/>
        </w:rPr>
        <w:t xml:space="preserve">for </w:t>
      </w:r>
      <w:r w:rsidR="00F86ED3">
        <w:rPr>
          <w:sz w:val="24"/>
          <w:szCs w:val="24"/>
        </w:rPr>
        <w:t>congregation</w:t>
      </w:r>
      <w:r w:rsidR="00BA1713">
        <w:rPr>
          <w:sz w:val="24"/>
          <w:szCs w:val="24"/>
        </w:rPr>
        <w:t>al meetings</w:t>
      </w:r>
      <w:r w:rsidR="00B53A37">
        <w:rPr>
          <w:sz w:val="24"/>
          <w:szCs w:val="24"/>
        </w:rPr>
        <w:t xml:space="preserve">.  </w:t>
      </w:r>
      <w:r w:rsidR="005C4205">
        <w:rPr>
          <w:sz w:val="24"/>
          <w:szCs w:val="24"/>
        </w:rPr>
        <w:t xml:space="preserve"> </w:t>
      </w:r>
      <w:r w:rsidR="00B53A37">
        <w:rPr>
          <w:sz w:val="24"/>
          <w:szCs w:val="24"/>
        </w:rPr>
        <w:t xml:space="preserve">A temporary moderator may be appointed for </w:t>
      </w:r>
      <w:r w:rsidR="005C4205">
        <w:rPr>
          <w:sz w:val="24"/>
          <w:szCs w:val="24"/>
        </w:rPr>
        <w:t xml:space="preserve">continuing service, with or without a specific term, or </w:t>
      </w:r>
      <w:r w:rsidR="008274A2">
        <w:rPr>
          <w:sz w:val="24"/>
          <w:szCs w:val="24"/>
        </w:rPr>
        <w:t xml:space="preserve">for </w:t>
      </w:r>
      <w:r w:rsidR="005C4205">
        <w:rPr>
          <w:sz w:val="24"/>
          <w:szCs w:val="24"/>
        </w:rPr>
        <w:t xml:space="preserve">specific meetings of the session and/or congregation.  </w:t>
      </w:r>
    </w:p>
    <w:p w14:paraId="31BAE060" w14:textId="282B594B" w:rsidR="005C4205" w:rsidRDefault="00EB6EC1" w:rsidP="00192F37">
      <w:pPr>
        <w:rPr>
          <w:sz w:val="24"/>
          <w:szCs w:val="24"/>
        </w:rPr>
      </w:pPr>
      <w:r w:rsidRPr="005F5944">
        <w:rPr>
          <w:b/>
          <w:bCs/>
          <w:sz w:val="24"/>
          <w:szCs w:val="24"/>
        </w:rPr>
        <w:t>Who May Be Appointed</w:t>
      </w:r>
      <w:r w:rsidR="005C4205">
        <w:rPr>
          <w:sz w:val="24"/>
          <w:szCs w:val="24"/>
        </w:rPr>
        <w:t>.  All teaching elder members of the Presbytery</w:t>
      </w:r>
      <w:r w:rsidR="00BC6795">
        <w:rPr>
          <w:sz w:val="24"/>
          <w:szCs w:val="24"/>
        </w:rPr>
        <w:t xml:space="preserve"> and </w:t>
      </w:r>
      <w:r w:rsidR="005C4205">
        <w:rPr>
          <w:sz w:val="24"/>
          <w:szCs w:val="24"/>
        </w:rPr>
        <w:t xml:space="preserve">Commissioned Ruling Elders of the Presbytery </w:t>
      </w:r>
      <w:r w:rsidR="009A6960">
        <w:rPr>
          <w:sz w:val="24"/>
          <w:szCs w:val="24"/>
        </w:rPr>
        <w:t>are</w:t>
      </w:r>
      <w:r w:rsidR="00BC6795">
        <w:rPr>
          <w:sz w:val="24"/>
          <w:szCs w:val="24"/>
        </w:rPr>
        <w:t xml:space="preserve"> eligible to be appointed as </w:t>
      </w:r>
      <w:r w:rsidR="00E81A44">
        <w:rPr>
          <w:sz w:val="24"/>
          <w:szCs w:val="24"/>
        </w:rPr>
        <w:t xml:space="preserve">temporary </w:t>
      </w:r>
      <w:r w:rsidR="00BC6795">
        <w:rPr>
          <w:sz w:val="24"/>
          <w:szCs w:val="24"/>
        </w:rPr>
        <w:t xml:space="preserve">moderators.  In addition, the COM may appoint </w:t>
      </w:r>
      <w:r w:rsidR="00CC0FC5">
        <w:rPr>
          <w:sz w:val="24"/>
          <w:szCs w:val="24"/>
        </w:rPr>
        <w:t xml:space="preserve">a </w:t>
      </w:r>
      <w:r w:rsidR="00BC6795">
        <w:rPr>
          <w:sz w:val="24"/>
          <w:szCs w:val="24"/>
        </w:rPr>
        <w:t xml:space="preserve">ruling elder </w:t>
      </w:r>
      <w:r w:rsidR="00C40DA6">
        <w:rPr>
          <w:sz w:val="24"/>
          <w:szCs w:val="24"/>
        </w:rPr>
        <w:t>within the Presbytery who has</w:t>
      </w:r>
      <w:r w:rsidR="00BC6795">
        <w:rPr>
          <w:sz w:val="24"/>
          <w:szCs w:val="24"/>
        </w:rPr>
        <w:t xml:space="preserve"> relevant training and/or experience to serve as</w:t>
      </w:r>
      <w:r w:rsidR="00931459">
        <w:rPr>
          <w:sz w:val="24"/>
          <w:szCs w:val="24"/>
        </w:rPr>
        <w:t xml:space="preserve"> a</w:t>
      </w:r>
      <w:r w:rsidR="00BC6795">
        <w:rPr>
          <w:sz w:val="24"/>
          <w:szCs w:val="24"/>
        </w:rPr>
        <w:t xml:space="preserve"> </w:t>
      </w:r>
      <w:r w:rsidR="00215C0D">
        <w:rPr>
          <w:sz w:val="24"/>
          <w:szCs w:val="24"/>
        </w:rPr>
        <w:t xml:space="preserve">temporary </w:t>
      </w:r>
      <w:r w:rsidR="00BC6795">
        <w:rPr>
          <w:sz w:val="24"/>
          <w:szCs w:val="24"/>
        </w:rPr>
        <w:t xml:space="preserve">moderator.  </w:t>
      </w:r>
    </w:p>
    <w:p w14:paraId="259A4135" w14:textId="13A26726" w:rsidR="00BC6795" w:rsidRDefault="00DC120B" w:rsidP="00192F37">
      <w:pPr>
        <w:rPr>
          <w:sz w:val="24"/>
          <w:szCs w:val="24"/>
        </w:rPr>
      </w:pPr>
      <w:r w:rsidRPr="001B3A01">
        <w:rPr>
          <w:b/>
          <w:bCs/>
          <w:sz w:val="24"/>
          <w:szCs w:val="24"/>
        </w:rPr>
        <w:t xml:space="preserve">Factors to </w:t>
      </w:r>
      <w:r w:rsidR="007F694B">
        <w:rPr>
          <w:b/>
          <w:bCs/>
          <w:sz w:val="24"/>
          <w:szCs w:val="24"/>
        </w:rPr>
        <w:t>C</w:t>
      </w:r>
      <w:r w:rsidRPr="001B3A01">
        <w:rPr>
          <w:b/>
          <w:bCs/>
          <w:sz w:val="24"/>
          <w:szCs w:val="24"/>
        </w:rPr>
        <w:t>onsider</w:t>
      </w:r>
      <w:r>
        <w:rPr>
          <w:sz w:val="24"/>
          <w:szCs w:val="24"/>
        </w:rPr>
        <w:t xml:space="preserve">.  </w:t>
      </w:r>
      <w:r w:rsidR="00BC679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Before appointing a </w:t>
      </w:r>
      <w:r w:rsidR="00940384">
        <w:rPr>
          <w:sz w:val="24"/>
          <w:szCs w:val="24"/>
        </w:rPr>
        <w:t>tempo</w:t>
      </w:r>
      <w:r w:rsidR="00F4185A">
        <w:rPr>
          <w:sz w:val="24"/>
          <w:szCs w:val="24"/>
        </w:rPr>
        <w:t>rary</w:t>
      </w:r>
      <w:r w:rsidR="00256A3A">
        <w:rPr>
          <w:sz w:val="24"/>
          <w:szCs w:val="24"/>
        </w:rPr>
        <w:t xml:space="preserve"> moderator</w:t>
      </w:r>
      <w:r>
        <w:rPr>
          <w:sz w:val="24"/>
          <w:szCs w:val="24"/>
        </w:rPr>
        <w:t xml:space="preserve">, COM </w:t>
      </w:r>
      <w:r w:rsidR="00EA40E9">
        <w:rPr>
          <w:sz w:val="24"/>
          <w:szCs w:val="24"/>
        </w:rPr>
        <w:t>will</w:t>
      </w:r>
      <w:r>
        <w:rPr>
          <w:sz w:val="24"/>
          <w:szCs w:val="24"/>
        </w:rPr>
        <w:t xml:space="preserve"> endeavor to determine the usual meeting times of the session and/or congregation, whether meetings are held in person or electronically, and the typical length of the meeting</w:t>
      </w:r>
      <w:r w:rsidR="00FB0FAE">
        <w:rPr>
          <w:sz w:val="24"/>
          <w:szCs w:val="24"/>
        </w:rPr>
        <w:t>, so that information can be communicated to the potential moderator</w:t>
      </w:r>
      <w:r>
        <w:rPr>
          <w:sz w:val="24"/>
          <w:szCs w:val="24"/>
        </w:rPr>
        <w:t xml:space="preserve">.  </w:t>
      </w:r>
      <w:r w:rsidR="00FB0FAE">
        <w:rPr>
          <w:sz w:val="24"/>
          <w:szCs w:val="24"/>
        </w:rPr>
        <w:t xml:space="preserve">Particularly when the </w:t>
      </w:r>
      <w:r w:rsidR="00F4185A">
        <w:rPr>
          <w:sz w:val="24"/>
          <w:szCs w:val="24"/>
        </w:rPr>
        <w:t xml:space="preserve">temporary </w:t>
      </w:r>
      <w:r w:rsidR="00FB0FAE">
        <w:rPr>
          <w:sz w:val="24"/>
          <w:szCs w:val="24"/>
        </w:rPr>
        <w:t xml:space="preserve">moderator is to serve on a continuing basis, </w:t>
      </w:r>
      <w:r w:rsidR="00FB0FAE" w:rsidRPr="00FB0FAE">
        <w:rPr>
          <w:i/>
          <w:iCs/>
          <w:sz w:val="24"/>
          <w:szCs w:val="24"/>
        </w:rPr>
        <w:t>before</w:t>
      </w:r>
      <w:r w:rsidR="00FB0FAE">
        <w:rPr>
          <w:sz w:val="24"/>
          <w:szCs w:val="24"/>
        </w:rPr>
        <w:t xml:space="preserve"> making the appointment, COM </w:t>
      </w:r>
      <w:r w:rsidR="005B1809">
        <w:rPr>
          <w:sz w:val="24"/>
          <w:szCs w:val="24"/>
        </w:rPr>
        <w:t xml:space="preserve">will </w:t>
      </w:r>
      <w:r w:rsidR="00EA6CDF">
        <w:rPr>
          <w:sz w:val="24"/>
          <w:szCs w:val="24"/>
        </w:rPr>
        <w:t xml:space="preserve">ask the </w:t>
      </w:r>
      <w:r w:rsidR="000F264B">
        <w:rPr>
          <w:sz w:val="24"/>
          <w:szCs w:val="24"/>
        </w:rPr>
        <w:t>clerk of session</w:t>
      </w:r>
      <w:r w:rsidR="005D53BA">
        <w:rPr>
          <w:sz w:val="24"/>
          <w:szCs w:val="24"/>
        </w:rPr>
        <w:t xml:space="preserve"> </w:t>
      </w:r>
      <w:r w:rsidR="00EA6CDF">
        <w:rPr>
          <w:sz w:val="24"/>
          <w:szCs w:val="24"/>
        </w:rPr>
        <w:lastRenderedPageBreak/>
        <w:t xml:space="preserve">for input </w:t>
      </w:r>
      <w:r w:rsidR="005D53BA">
        <w:rPr>
          <w:sz w:val="24"/>
          <w:szCs w:val="24"/>
        </w:rPr>
        <w:t>on any preferences the session may have</w:t>
      </w:r>
      <w:r w:rsidR="005B1809">
        <w:rPr>
          <w:sz w:val="24"/>
          <w:szCs w:val="24"/>
        </w:rPr>
        <w:t xml:space="preserve"> for a</w:t>
      </w:r>
      <w:r w:rsidR="005D53BA">
        <w:rPr>
          <w:sz w:val="24"/>
          <w:szCs w:val="24"/>
        </w:rPr>
        <w:t xml:space="preserve"> </w:t>
      </w:r>
      <w:r w:rsidR="000F264B">
        <w:rPr>
          <w:sz w:val="24"/>
          <w:szCs w:val="24"/>
        </w:rPr>
        <w:t>moderator</w:t>
      </w:r>
      <w:r w:rsidR="00D224E8">
        <w:rPr>
          <w:sz w:val="24"/>
          <w:szCs w:val="24"/>
        </w:rPr>
        <w:t xml:space="preserve">.  </w:t>
      </w:r>
      <w:r w:rsidR="000F264B">
        <w:rPr>
          <w:sz w:val="24"/>
          <w:szCs w:val="24"/>
        </w:rPr>
        <w:t xml:space="preserve">COM </w:t>
      </w:r>
      <w:r w:rsidR="00C15627">
        <w:rPr>
          <w:sz w:val="24"/>
          <w:szCs w:val="24"/>
        </w:rPr>
        <w:t>will encourage</w:t>
      </w:r>
      <w:r w:rsidR="00FB0FAE">
        <w:rPr>
          <w:sz w:val="24"/>
          <w:szCs w:val="24"/>
        </w:rPr>
        <w:t xml:space="preserve"> the potential </w:t>
      </w:r>
      <w:r w:rsidR="00E61AE4">
        <w:rPr>
          <w:sz w:val="24"/>
          <w:szCs w:val="24"/>
        </w:rPr>
        <w:t xml:space="preserve">temporary </w:t>
      </w:r>
      <w:r w:rsidR="00FB0FAE">
        <w:rPr>
          <w:sz w:val="24"/>
          <w:szCs w:val="24"/>
        </w:rPr>
        <w:t xml:space="preserve">moderator and the clerk of session to consult with each other to make sure schedules and expectations are compatible.  </w:t>
      </w:r>
    </w:p>
    <w:p w14:paraId="01AE840F" w14:textId="0ACA26FB" w:rsidR="00256A3A" w:rsidRDefault="00256A3A" w:rsidP="00192F37">
      <w:pPr>
        <w:rPr>
          <w:sz w:val="24"/>
          <w:szCs w:val="24"/>
        </w:rPr>
      </w:pPr>
      <w:r w:rsidRPr="000870BE">
        <w:rPr>
          <w:b/>
          <w:bCs/>
          <w:sz w:val="24"/>
          <w:szCs w:val="24"/>
        </w:rPr>
        <w:t>Compensation of a Temporary Moderator</w:t>
      </w:r>
      <w:r>
        <w:rPr>
          <w:sz w:val="24"/>
          <w:szCs w:val="24"/>
        </w:rPr>
        <w:t xml:space="preserve">.  </w:t>
      </w:r>
      <w:r w:rsidR="008272DE">
        <w:rPr>
          <w:sz w:val="24"/>
          <w:szCs w:val="24"/>
        </w:rPr>
        <w:t xml:space="preserve">The minimum fee </w:t>
      </w:r>
      <w:r w:rsidR="002B730D">
        <w:rPr>
          <w:sz w:val="24"/>
          <w:szCs w:val="24"/>
        </w:rPr>
        <w:t xml:space="preserve">to be offered </w:t>
      </w:r>
      <w:r w:rsidR="00C95A52">
        <w:rPr>
          <w:sz w:val="24"/>
          <w:szCs w:val="24"/>
        </w:rPr>
        <w:t>to</w:t>
      </w:r>
      <w:r w:rsidR="008272DE">
        <w:rPr>
          <w:sz w:val="24"/>
          <w:szCs w:val="24"/>
        </w:rPr>
        <w:t xml:space="preserve"> a temporary moderator </w:t>
      </w:r>
      <w:r w:rsidR="0094357C">
        <w:rPr>
          <w:sz w:val="24"/>
          <w:szCs w:val="24"/>
        </w:rPr>
        <w:t>to moderate a meeting of</w:t>
      </w:r>
      <w:r w:rsidR="008272DE">
        <w:rPr>
          <w:sz w:val="24"/>
          <w:szCs w:val="24"/>
        </w:rPr>
        <w:t xml:space="preserve"> the session/congregation is $50 per meeting</w:t>
      </w:r>
      <w:r w:rsidR="006D165E">
        <w:rPr>
          <w:sz w:val="24"/>
          <w:szCs w:val="24"/>
        </w:rPr>
        <w:t>, plus mileag</w:t>
      </w:r>
      <w:r w:rsidR="00B27A73">
        <w:rPr>
          <w:sz w:val="24"/>
          <w:szCs w:val="24"/>
        </w:rPr>
        <w:t xml:space="preserve">e at the current IRS rate.  </w:t>
      </w:r>
      <w:r w:rsidR="00046EDC">
        <w:rPr>
          <w:sz w:val="24"/>
          <w:szCs w:val="24"/>
        </w:rPr>
        <w:t>Any expenses incurred by the temporary moderator will be reimbursed upon presentation of receipts to the session.</w:t>
      </w:r>
    </w:p>
    <w:p w14:paraId="709413B9" w14:textId="632275DF" w:rsidR="002318B4" w:rsidRDefault="000E3F5E" w:rsidP="00192F37">
      <w:pPr>
        <w:rPr>
          <w:sz w:val="24"/>
          <w:szCs w:val="24"/>
        </w:rPr>
      </w:pPr>
      <w:r w:rsidRPr="000870BE">
        <w:rPr>
          <w:b/>
          <w:bCs/>
          <w:sz w:val="24"/>
          <w:szCs w:val="24"/>
        </w:rPr>
        <w:t>Additional Services</w:t>
      </w:r>
      <w:r>
        <w:rPr>
          <w:sz w:val="24"/>
          <w:szCs w:val="24"/>
        </w:rPr>
        <w:t xml:space="preserve">.  </w:t>
      </w:r>
      <w:r w:rsidR="00F50E66">
        <w:rPr>
          <w:sz w:val="24"/>
          <w:szCs w:val="24"/>
        </w:rPr>
        <w:t>A temporary moderator is not expected to perform other services</w:t>
      </w:r>
      <w:r w:rsidR="0022168B">
        <w:rPr>
          <w:sz w:val="24"/>
          <w:szCs w:val="24"/>
        </w:rPr>
        <w:t xml:space="preserve"> for the session/congregation </w:t>
      </w:r>
      <w:r w:rsidR="00A71D2A">
        <w:rPr>
          <w:sz w:val="24"/>
          <w:szCs w:val="24"/>
        </w:rPr>
        <w:t>or attend any other church func</w:t>
      </w:r>
      <w:r w:rsidR="003931C2">
        <w:rPr>
          <w:sz w:val="24"/>
          <w:szCs w:val="24"/>
        </w:rPr>
        <w:t xml:space="preserve">tions beyond the official meetings </w:t>
      </w:r>
      <w:r w:rsidR="0022168B">
        <w:rPr>
          <w:sz w:val="24"/>
          <w:szCs w:val="24"/>
        </w:rPr>
        <w:t xml:space="preserve">as part of accepting </w:t>
      </w:r>
      <w:r w:rsidR="004A11F7">
        <w:rPr>
          <w:sz w:val="24"/>
          <w:szCs w:val="24"/>
        </w:rPr>
        <w:t xml:space="preserve">a temporary moderator appointment.  </w:t>
      </w:r>
      <w:r w:rsidR="00023671">
        <w:rPr>
          <w:sz w:val="24"/>
          <w:szCs w:val="24"/>
        </w:rPr>
        <w:t xml:space="preserve">If the temporary moderator agrees </w:t>
      </w:r>
      <w:r w:rsidR="002C1272">
        <w:rPr>
          <w:sz w:val="24"/>
          <w:szCs w:val="24"/>
        </w:rPr>
        <w:t xml:space="preserve">occasionally </w:t>
      </w:r>
      <w:r w:rsidR="00023671">
        <w:rPr>
          <w:sz w:val="24"/>
          <w:szCs w:val="24"/>
        </w:rPr>
        <w:t xml:space="preserve">to </w:t>
      </w:r>
      <w:r w:rsidR="00AA23E1">
        <w:rPr>
          <w:sz w:val="24"/>
          <w:szCs w:val="24"/>
        </w:rPr>
        <w:t xml:space="preserve">provide </w:t>
      </w:r>
      <w:r w:rsidR="00956DDB">
        <w:rPr>
          <w:sz w:val="24"/>
          <w:szCs w:val="24"/>
        </w:rPr>
        <w:t xml:space="preserve">additional </w:t>
      </w:r>
      <w:r w:rsidR="00AA23E1">
        <w:rPr>
          <w:sz w:val="24"/>
          <w:szCs w:val="24"/>
        </w:rPr>
        <w:t>services</w:t>
      </w:r>
      <w:r w:rsidR="00956DDB">
        <w:rPr>
          <w:sz w:val="24"/>
          <w:szCs w:val="24"/>
        </w:rPr>
        <w:t xml:space="preserve"> for the</w:t>
      </w:r>
      <w:r w:rsidR="00B84469">
        <w:rPr>
          <w:sz w:val="24"/>
          <w:szCs w:val="24"/>
        </w:rPr>
        <w:t xml:space="preserve"> congregation (for example, we</w:t>
      </w:r>
      <w:r w:rsidR="00894DE3">
        <w:rPr>
          <w:sz w:val="24"/>
          <w:szCs w:val="24"/>
        </w:rPr>
        <w:t xml:space="preserve">ddings, funerals, home or hospital calling), the </w:t>
      </w:r>
      <w:r w:rsidR="00852C46">
        <w:rPr>
          <w:sz w:val="24"/>
          <w:szCs w:val="24"/>
        </w:rPr>
        <w:t xml:space="preserve">temporary moderator and session shall agree on the compensation for such services in advance. </w:t>
      </w:r>
      <w:r w:rsidR="00625132">
        <w:rPr>
          <w:sz w:val="24"/>
          <w:szCs w:val="24"/>
        </w:rPr>
        <w:t xml:space="preserve"> </w:t>
      </w:r>
      <w:r w:rsidR="00FA3F6C">
        <w:rPr>
          <w:sz w:val="24"/>
          <w:szCs w:val="24"/>
        </w:rPr>
        <w:t xml:space="preserve">Preaching and leading worship services is covered by the Pulpit Supply Guidelines.  </w:t>
      </w:r>
      <w:r w:rsidR="00625132">
        <w:rPr>
          <w:sz w:val="24"/>
          <w:szCs w:val="24"/>
        </w:rPr>
        <w:t>Note that any agreement between a session and</w:t>
      </w:r>
      <w:r w:rsidR="004A1AC1">
        <w:rPr>
          <w:sz w:val="24"/>
          <w:szCs w:val="24"/>
        </w:rPr>
        <w:t xml:space="preserve"> a pastor</w:t>
      </w:r>
      <w:r w:rsidR="00E834E5">
        <w:rPr>
          <w:sz w:val="24"/>
          <w:szCs w:val="24"/>
        </w:rPr>
        <w:t>, including temporary moderators,</w:t>
      </w:r>
      <w:r w:rsidR="004A1AC1">
        <w:rPr>
          <w:sz w:val="24"/>
          <w:szCs w:val="24"/>
        </w:rPr>
        <w:t xml:space="preserve"> for </w:t>
      </w:r>
      <w:r w:rsidR="00D94BCB">
        <w:rPr>
          <w:sz w:val="24"/>
          <w:szCs w:val="24"/>
        </w:rPr>
        <w:t>more than limited, occasional</w:t>
      </w:r>
      <w:r w:rsidR="004A1AC1">
        <w:rPr>
          <w:sz w:val="24"/>
          <w:szCs w:val="24"/>
        </w:rPr>
        <w:t xml:space="preserve"> services</w:t>
      </w:r>
      <w:r w:rsidR="001F4F96">
        <w:rPr>
          <w:sz w:val="24"/>
          <w:szCs w:val="24"/>
        </w:rPr>
        <w:t>,</w:t>
      </w:r>
      <w:r w:rsidR="004A1AC1">
        <w:rPr>
          <w:sz w:val="24"/>
          <w:szCs w:val="24"/>
        </w:rPr>
        <w:t xml:space="preserve"> requires the approval of COM.</w:t>
      </w:r>
    </w:p>
    <w:p w14:paraId="475AB0DA" w14:textId="77777777" w:rsidR="002F4F4A" w:rsidRDefault="002F4F4A" w:rsidP="00192F37">
      <w:pPr>
        <w:rPr>
          <w:sz w:val="24"/>
          <w:szCs w:val="24"/>
        </w:rPr>
      </w:pPr>
    </w:p>
    <w:p w14:paraId="0537BA6E" w14:textId="740E96FE" w:rsidR="002F4F4A" w:rsidRDefault="00071A07" w:rsidP="0042498D">
      <w:pPr>
        <w:jc w:val="center"/>
        <w:rPr>
          <w:b/>
          <w:bCs/>
          <w:sz w:val="24"/>
          <w:szCs w:val="24"/>
        </w:rPr>
      </w:pPr>
      <w:r w:rsidRPr="00071A07">
        <w:rPr>
          <w:b/>
          <w:bCs/>
          <w:sz w:val="24"/>
          <w:szCs w:val="24"/>
        </w:rPr>
        <w:t>Duties of the Moderator</w:t>
      </w:r>
    </w:p>
    <w:p w14:paraId="74B44E4E" w14:textId="7F4C9998" w:rsidR="00F22AD7" w:rsidRDefault="00772611" w:rsidP="0042498D">
      <w:pPr>
        <w:rPr>
          <w:sz w:val="24"/>
          <w:szCs w:val="24"/>
        </w:rPr>
      </w:pPr>
      <w:r w:rsidRPr="009B4505">
        <w:rPr>
          <w:b/>
          <w:bCs/>
          <w:i/>
          <w:iCs/>
          <w:sz w:val="24"/>
          <w:szCs w:val="24"/>
        </w:rPr>
        <w:t>Authority</w:t>
      </w:r>
      <w:r>
        <w:rPr>
          <w:sz w:val="24"/>
          <w:szCs w:val="24"/>
        </w:rPr>
        <w:t xml:space="preserve">.  The </w:t>
      </w:r>
      <w:r w:rsidRPr="009B4505">
        <w:rPr>
          <w:i/>
          <w:iCs/>
          <w:sz w:val="24"/>
          <w:szCs w:val="24"/>
        </w:rPr>
        <w:t>Book of Order</w:t>
      </w:r>
      <w:r>
        <w:rPr>
          <w:sz w:val="24"/>
          <w:szCs w:val="24"/>
        </w:rPr>
        <w:t xml:space="preserve"> </w:t>
      </w:r>
      <w:r w:rsidR="001D12DB">
        <w:rPr>
          <w:sz w:val="24"/>
          <w:szCs w:val="24"/>
        </w:rPr>
        <w:t xml:space="preserve">describes </w:t>
      </w:r>
      <w:r w:rsidR="00D73DED">
        <w:rPr>
          <w:sz w:val="24"/>
          <w:szCs w:val="24"/>
        </w:rPr>
        <w:t>the role of moderator as follows</w:t>
      </w:r>
      <w:r>
        <w:rPr>
          <w:sz w:val="24"/>
          <w:szCs w:val="24"/>
        </w:rPr>
        <w:t>: “The moderator possesses the authori</w:t>
      </w:r>
      <w:r w:rsidR="001C2E22">
        <w:rPr>
          <w:sz w:val="24"/>
          <w:szCs w:val="24"/>
        </w:rPr>
        <w:t xml:space="preserve">ty necessary for preserving order and for conducting </w:t>
      </w:r>
      <w:r w:rsidR="005318FB">
        <w:rPr>
          <w:sz w:val="24"/>
          <w:szCs w:val="24"/>
        </w:rPr>
        <w:t>efficiently</w:t>
      </w:r>
      <w:r w:rsidR="001C2E22">
        <w:rPr>
          <w:sz w:val="24"/>
          <w:szCs w:val="24"/>
        </w:rPr>
        <w:t xml:space="preserve"> the bu</w:t>
      </w:r>
      <w:r w:rsidR="005318FB">
        <w:rPr>
          <w:sz w:val="24"/>
          <w:szCs w:val="24"/>
        </w:rPr>
        <w:t>siness of the body.  He or she shall convene and adjourn the body in accordance with its own actions.</w:t>
      </w:r>
      <w:r w:rsidR="001F4F96">
        <w:rPr>
          <w:sz w:val="24"/>
          <w:szCs w:val="24"/>
        </w:rPr>
        <w:t>”</w:t>
      </w:r>
      <w:r w:rsidR="005318FB">
        <w:rPr>
          <w:sz w:val="24"/>
          <w:szCs w:val="24"/>
        </w:rPr>
        <w:t xml:space="preserve">  (G-3.0104)</w:t>
      </w:r>
      <w:r w:rsidR="00F22AD7">
        <w:rPr>
          <w:sz w:val="24"/>
          <w:szCs w:val="24"/>
        </w:rPr>
        <w:t>.</w:t>
      </w:r>
    </w:p>
    <w:p w14:paraId="1EF95ED7" w14:textId="77777777" w:rsidR="000A7834" w:rsidRPr="00DF3CEC" w:rsidRDefault="000A7834" w:rsidP="0042498D">
      <w:pPr>
        <w:rPr>
          <w:b/>
          <w:bCs/>
          <w:i/>
          <w:iCs/>
          <w:sz w:val="24"/>
          <w:szCs w:val="24"/>
        </w:rPr>
      </w:pPr>
      <w:r w:rsidRPr="00DF3CEC">
        <w:rPr>
          <w:b/>
          <w:bCs/>
          <w:i/>
          <w:iCs/>
          <w:sz w:val="24"/>
          <w:szCs w:val="24"/>
        </w:rPr>
        <w:t>The Moderator will:</w:t>
      </w:r>
    </w:p>
    <w:p w14:paraId="69DFBFE9" w14:textId="34A8B263" w:rsidR="00010C3F" w:rsidRDefault="00407277" w:rsidP="0042498D">
      <w:pPr>
        <w:rPr>
          <w:sz w:val="24"/>
          <w:szCs w:val="24"/>
        </w:rPr>
      </w:pPr>
      <w:r>
        <w:rPr>
          <w:sz w:val="24"/>
          <w:szCs w:val="24"/>
        </w:rPr>
        <w:t>1.  Be familiar with the Book of Orde</w:t>
      </w:r>
      <w:r w:rsidR="00B37802">
        <w:rPr>
          <w:sz w:val="24"/>
          <w:szCs w:val="24"/>
        </w:rPr>
        <w:t xml:space="preserve">r, </w:t>
      </w:r>
      <w:r w:rsidR="00993D4E">
        <w:rPr>
          <w:sz w:val="24"/>
          <w:szCs w:val="24"/>
        </w:rPr>
        <w:t xml:space="preserve">including </w:t>
      </w:r>
      <w:r w:rsidR="00B37802">
        <w:rPr>
          <w:sz w:val="24"/>
          <w:szCs w:val="24"/>
        </w:rPr>
        <w:t>the requirements for meetings of a session/congregation</w:t>
      </w:r>
      <w:r w:rsidR="00993D4E">
        <w:rPr>
          <w:sz w:val="24"/>
          <w:szCs w:val="24"/>
        </w:rPr>
        <w:t xml:space="preserve"> and the </w:t>
      </w:r>
      <w:r w:rsidR="00C267D6">
        <w:rPr>
          <w:sz w:val="24"/>
          <w:szCs w:val="24"/>
        </w:rPr>
        <w:t xml:space="preserve">respective </w:t>
      </w:r>
      <w:r w:rsidR="00993D4E">
        <w:rPr>
          <w:sz w:val="24"/>
          <w:szCs w:val="24"/>
        </w:rPr>
        <w:t>responsibilities and authority</w:t>
      </w:r>
      <w:r w:rsidR="00C267D6">
        <w:rPr>
          <w:sz w:val="24"/>
          <w:szCs w:val="24"/>
        </w:rPr>
        <w:t xml:space="preserve"> of</w:t>
      </w:r>
      <w:r w:rsidR="005318FB">
        <w:rPr>
          <w:sz w:val="24"/>
          <w:szCs w:val="24"/>
        </w:rPr>
        <w:t xml:space="preserve"> </w:t>
      </w:r>
      <w:r w:rsidR="00C267D6">
        <w:rPr>
          <w:sz w:val="24"/>
          <w:szCs w:val="24"/>
        </w:rPr>
        <w:t>the session and congregation</w:t>
      </w:r>
      <w:r w:rsidR="00496845">
        <w:rPr>
          <w:sz w:val="24"/>
          <w:szCs w:val="24"/>
        </w:rPr>
        <w:t xml:space="preserve">, as well as </w:t>
      </w:r>
      <w:r w:rsidR="004F0FBE">
        <w:rPr>
          <w:sz w:val="24"/>
          <w:szCs w:val="24"/>
        </w:rPr>
        <w:t>any specific bylaws or other rules or</w:t>
      </w:r>
      <w:r w:rsidR="00B86989">
        <w:rPr>
          <w:sz w:val="24"/>
          <w:szCs w:val="24"/>
        </w:rPr>
        <w:t xml:space="preserve"> procedures of the particular s</w:t>
      </w:r>
      <w:r w:rsidR="00496845">
        <w:rPr>
          <w:sz w:val="24"/>
          <w:szCs w:val="24"/>
        </w:rPr>
        <w:t>ession/congregation</w:t>
      </w:r>
      <w:r w:rsidR="00D77E05">
        <w:rPr>
          <w:sz w:val="24"/>
          <w:szCs w:val="24"/>
        </w:rPr>
        <w:t xml:space="preserve">, and see that the requirements are </w:t>
      </w:r>
      <w:r w:rsidR="00010C3F">
        <w:rPr>
          <w:sz w:val="24"/>
          <w:szCs w:val="24"/>
        </w:rPr>
        <w:t xml:space="preserve">fulfilled. </w:t>
      </w:r>
    </w:p>
    <w:p w14:paraId="6473073E" w14:textId="5FB213C9" w:rsidR="00100641" w:rsidRDefault="00E70EA8" w:rsidP="00612848">
      <w:pPr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="00612848" w:rsidRPr="00612848">
        <w:rPr>
          <w:sz w:val="24"/>
          <w:szCs w:val="24"/>
        </w:rPr>
        <w:t>Be present and preside at regular and called meetings of the session at times negotiated</w:t>
      </w:r>
      <w:r w:rsidR="00BA215D">
        <w:rPr>
          <w:sz w:val="24"/>
          <w:szCs w:val="24"/>
        </w:rPr>
        <w:t xml:space="preserve"> </w:t>
      </w:r>
      <w:r w:rsidR="00612848" w:rsidRPr="00612848">
        <w:rPr>
          <w:sz w:val="24"/>
          <w:szCs w:val="24"/>
        </w:rPr>
        <w:t>with the session and/or clerk</w:t>
      </w:r>
      <w:r w:rsidR="00B6083F">
        <w:rPr>
          <w:sz w:val="24"/>
          <w:szCs w:val="24"/>
        </w:rPr>
        <w:t xml:space="preserve">, </w:t>
      </w:r>
      <w:r w:rsidR="00D90D1A">
        <w:rPr>
          <w:sz w:val="24"/>
          <w:szCs w:val="24"/>
        </w:rPr>
        <w:t>ensuring the session meets at</w:t>
      </w:r>
      <w:r w:rsidR="00AE092B">
        <w:rPr>
          <w:sz w:val="24"/>
          <w:szCs w:val="24"/>
        </w:rPr>
        <w:t xml:space="preserve"> least quarterly.  Call special meetings </w:t>
      </w:r>
      <w:r w:rsidR="004E2C19">
        <w:rPr>
          <w:sz w:val="24"/>
          <w:szCs w:val="24"/>
        </w:rPr>
        <w:t>w</w:t>
      </w:r>
      <w:r w:rsidR="00AE092B">
        <w:rPr>
          <w:sz w:val="24"/>
          <w:szCs w:val="24"/>
        </w:rPr>
        <w:t xml:space="preserve">hen </w:t>
      </w:r>
      <w:r w:rsidR="000C7903">
        <w:rPr>
          <w:sz w:val="24"/>
          <w:szCs w:val="24"/>
        </w:rPr>
        <w:t>appropriate, or when requested by at least two Session members</w:t>
      </w:r>
      <w:r w:rsidR="004E2C19">
        <w:rPr>
          <w:sz w:val="24"/>
          <w:szCs w:val="24"/>
        </w:rPr>
        <w:t>.</w:t>
      </w:r>
    </w:p>
    <w:p w14:paraId="752DDF49" w14:textId="01FDCF39" w:rsidR="00612848" w:rsidRDefault="00100641" w:rsidP="00612848">
      <w:pPr>
        <w:rPr>
          <w:sz w:val="24"/>
          <w:szCs w:val="24"/>
        </w:rPr>
      </w:pPr>
      <w:r>
        <w:rPr>
          <w:sz w:val="24"/>
          <w:szCs w:val="24"/>
        </w:rPr>
        <w:t>3.  C</w:t>
      </w:r>
      <w:r w:rsidR="00612848" w:rsidRPr="00612848">
        <w:rPr>
          <w:sz w:val="24"/>
          <w:szCs w:val="24"/>
        </w:rPr>
        <w:t>onfer with the Clerk of Session prior to each meeting to prepare an agenda of business</w:t>
      </w:r>
      <w:r>
        <w:rPr>
          <w:sz w:val="24"/>
          <w:szCs w:val="24"/>
        </w:rPr>
        <w:t xml:space="preserve"> </w:t>
      </w:r>
      <w:r w:rsidR="00612848" w:rsidRPr="00612848">
        <w:rPr>
          <w:sz w:val="24"/>
          <w:szCs w:val="24"/>
        </w:rPr>
        <w:t>for the meetin</w:t>
      </w:r>
      <w:r w:rsidR="00DD1A95">
        <w:rPr>
          <w:sz w:val="24"/>
          <w:szCs w:val="24"/>
        </w:rPr>
        <w:t>g.</w:t>
      </w:r>
      <w:r w:rsidR="00DA0F16">
        <w:rPr>
          <w:sz w:val="24"/>
          <w:szCs w:val="24"/>
        </w:rPr>
        <w:t xml:space="preserve">  </w:t>
      </w:r>
    </w:p>
    <w:p w14:paraId="19A92218" w14:textId="7A17CA83" w:rsidR="009D206A" w:rsidRDefault="001064E7" w:rsidP="00612848">
      <w:pPr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 w:rsidR="005B08E1">
        <w:rPr>
          <w:sz w:val="24"/>
          <w:szCs w:val="24"/>
        </w:rPr>
        <w:t xml:space="preserve">Since the focus of meeting is to be engaged in the life and work of God, the meeting shall be orderly and effective.   </w:t>
      </w:r>
      <w:r w:rsidR="005B08E1" w:rsidRPr="00E6757F">
        <w:rPr>
          <w:sz w:val="24"/>
          <w:szCs w:val="24"/>
        </w:rPr>
        <w:t>Ensure the meeting opens and closes with prayer, and use prayer and reflection during the meeting when helpful.</w:t>
      </w:r>
      <w:r w:rsidR="005B08E1">
        <w:rPr>
          <w:sz w:val="24"/>
          <w:szCs w:val="24"/>
        </w:rPr>
        <w:t xml:space="preserve">  </w:t>
      </w:r>
      <w:r w:rsidR="001F3FB0">
        <w:rPr>
          <w:sz w:val="24"/>
          <w:szCs w:val="24"/>
        </w:rPr>
        <w:t>The moderator will:</w:t>
      </w:r>
    </w:p>
    <w:p w14:paraId="0307F884" w14:textId="7BECE9E3" w:rsidR="00E57AEC" w:rsidRDefault="00616FA5" w:rsidP="00E57AEC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Conduct the meeting in accordance with Robert’s Rules of Order.</w:t>
      </w:r>
    </w:p>
    <w:p w14:paraId="4C1360C6" w14:textId="4AD5B38F" w:rsidR="00BA2C81" w:rsidRDefault="00957304" w:rsidP="00DD1A95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Keep the</w:t>
      </w:r>
      <w:r w:rsidR="00F54484">
        <w:rPr>
          <w:sz w:val="24"/>
          <w:szCs w:val="24"/>
        </w:rPr>
        <w:t xml:space="preserve"> business of the meeting moving forward in a timely manner</w:t>
      </w:r>
      <w:r w:rsidR="00BC196D">
        <w:rPr>
          <w:sz w:val="24"/>
          <w:szCs w:val="24"/>
        </w:rPr>
        <w:t>.</w:t>
      </w:r>
    </w:p>
    <w:p w14:paraId="625AA623" w14:textId="035645CD" w:rsidR="00DD1A95" w:rsidRDefault="00DD1A95" w:rsidP="00DD1A95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Lead a discernment process as appropriate before a vote is taken.</w:t>
      </w:r>
    </w:p>
    <w:p w14:paraId="7E81033E" w14:textId="3677E899" w:rsidR="00616FA5" w:rsidRDefault="00C0088C" w:rsidP="00E57AEC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Invit</w:t>
      </w:r>
      <w:r w:rsidR="002844E3">
        <w:rPr>
          <w:sz w:val="24"/>
          <w:szCs w:val="24"/>
        </w:rPr>
        <w:t>e</w:t>
      </w:r>
      <w:r>
        <w:rPr>
          <w:sz w:val="24"/>
          <w:szCs w:val="24"/>
        </w:rPr>
        <w:t xml:space="preserve"> participation and collaboration.</w:t>
      </w:r>
    </w:p>
    <w:p w14:paraId="251A582D" w14:textId="5D6458D7" w:rsidR="00E535AC" w:rsidRDefault="00BC196D" w:rsidP="00E535AC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See</w:t>
      </w:r>
      <w:r w:rsidR="00AD34EB">
        <w:rPr>
          <w:sz w:val="24"/>
          <w:szCs w:val="24"/>
        </w:rPr>
        <w:t xml:space="preserve"> </w:t>
      </w:r>
      <w:r>
        <w:rPr>
          <w:sz w:val="24"/>
          <w:szCs w:val="24"/>
        </w:rPr>
        <w:t>that decisions are assigned so that they may be carried out.</w:t>
      </w:r>
    </w:p>
    <w:p w14:paraId="609E62BB" w14:textId="1BF43EEE" w:rsidR="00FB69A9" w:rsidRPr="00E535AC" w:rsidRDefault="00FB69A9" w:rsidP="00E535AC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Develop a plan to follow up and hold members accountable.</w:t>
      </w:r>
    </w:p>
    <w:p w14:paraId="3975DA27" w14:textId="56B8C4E3" w:rsidR="009D206A" w:rsidRDefault="00DE1873" w:rsidP="009D206A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161DD2">
        <w:rPr>
          <w:sz w:val="24"/>
          <w:szCs w:val="24"/>
        </w:rPr>
        <w:t xml:space="preserve">.  </w:t>
      </w:r>
      <w:r w:rsidR="00D26363">
        <w:rPr>
          <w:sz w:val="24"/>
          <w:szCs w:val="24"/>
        </w:rPr>
        <w:t xml:space="preserve">Give leadership to ensure the </w:t>
      </w:r>
      <w:r w:rsidR="00612848" w:rsidRPr="00612848">
        <w:rPr>
          <w:sz w:val="24"/>
          <w:szCs w:val="24"/>
        </w:rPr>
        <w:t xml:space="preserve">maintenance of the </w:t>
      </w:r>
      <w:r w:rsidR="00F92D48">
        <w:rPr>
          <w:sz w:val="24"/>
          <w:szCs w:val="24"/>
        </w:rPr>
        <w:t xml:space="preserve">worship, ministry and witness </w:t>
      </w:r>
      <w:r w:rsidR="00612848" w:rsidRPr="00612848">
        <w:rPr>
          <w:sz w:val="24"/>
          <w:szCs w:val="24"/>
        </w:rPr>
        <w:t>of the</w:t>
      </w:r>
      <w:r w:rsidR="00D26363">
        <w:rPr>
          <w:sz w:val="24"/>
          <w:szCs w:val="24"/>
        </w:rPr>
        <w:t xml:space="preserve"> </w:t>
      </w:r>
      <w:r w:rsidR="00871A96">
        <w:rPr>
          <w:sz w:val="24"/>
          <w:szCs w:val="24"/>
        </w:rPr>
        <w:t>c</w:t>
      </w:r>
      <w:r w:rsidR="00612848" w:rsidRPr="00612848">
        <w:rPr>
          <w:sz w:val="24"/>
          <w:szCs w:val="24"/>
        </w:rPr>
        <w:t>hurch</w:t>
      </w:r>
      <w:r w:rsidR="00D26363">
        <w:rPr>
          <w:sz w:val="24"/>
          <w:szCs w:val="24"/>
        </w:rPr>
        <w:t>,</w:t>
      </w:r>
      <w:r w:rsidR="00612848" w:rsidRPr="00612848">
        <w:rPr>
          <w:sz w:val="24"/>
          <w:szCs w:val="24"/>
        </w:rPr>
        <w:t xml:space="preserve"> its regular services of worship, educational programs, whatever is usual and</w:t>
      </w:r>
      <w:r w:rsidR="00D26363">
        <w:rPr>
          <w:sz w:val="24"/>
          <w:szCs w:val="24"/>
        </w:rPr>
        <w:t xml:space="preserve"> </w:t>
      </w:r>
      <w:r w:rsidR="00612848" w:rsidRPr="00612848">
        <w:rPr>
          <w:sz w:val="24"/>
          <w:szCs w:val="24"/>
        </w:rPr>
        <w:t>required in the life of the church</w:t>
      </w:r>
      <w:r w:rsidR="000566B0">
        <w:rPr>
          <w:sz w:val="24"/>
          <w:szCs w:val="24"/>
        </w:rPr>
        <w:t>, in accordance with the duties of Session as spelled out in the Book of Order (G-3.0201)</w:t>
      </w:r>
      <w:r w:rsidR="00612848" w:rsidRPr="00612848">
        <w:rPr>
          <w:sz w:val="24"/>
          <w:szCs w:val="24"/>
        </w:rPr>
        <w:t>.</w:t>
      </w:r>
      <w:r w:rsidR="00841514">
        <w:rPr>
          <w:sz w:val="24"/>
          <w:szCs w:val="24"/>
        </w:rPr>
        <w:t xml:space="preserve">  This includes</w:t>
      </w:r>
      <w:r w:rsidR="00906461">
        <w:rPr>
          <w:sz w:val="24"/>
          <w:szCs w:val="24"/>
        </w:rPr>
        <w:t xml:space="preserve"> </w:t>
      </w:r>
      <w:r w:rsidR="00906461" w:rsidRPr="00F6143B">
        <w:rPr>
          <w:b/>
          <w:bCs/>
          <w:i/>
          <w:iCs/>
          <w:sz w:val="24"/>
          <w:szCs w:val="24"/>
        </w:rPr>
        <w:t>working with the session</w:t>
      </w:r>
      <w:r w:rsidR="00906461">
        <w:rPr>
          <w:sz w:val="24"/>
          <w:szCs w:val="24"/>
        </w:rPr>
        <w:t xml:space="preserve"> to ensure that</w:t>
      </w:r>
      <w:r w:rsidR="00841514">
        <w:rPr>
          <w:sz w:val="24"/>
          <w:szCs w:val="24"/>
        </w:rPr>
        <w:t>:</w:t>
      </w:r>
    </w:p>
    <w:p w14:paraId="1179EA9D" w14:textId="7F60BD05" w:rsidR="00297CB7" w:rsidRDefault="00620F07" w:rsidP="0090512E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Provisions are made for the</w:t>
      </w:r>
      <w:r w:rsidR="00F77ACE">
        <w:rPr>
          <w:sz w:val="24"/>
          <w:szCs w:val="24"/>
        </w:rPr>
        <w:t xml:space="preserve"> regul</w:t>
      </w:r>
      <w:r w:rsidR="008754D8">
        <w:rPr>
          <w:sz w:val="24"/>
          <w:szCs w:val="24"/>
        </w:rPr>
        <w:t>ar worship of the congregation</w:t>
      </w:r>
      <w:r w:rsidR="00C56100">
        <w:rPr>
          <w:sz w:val="24"/>
          <w:szCs w:val="24"/>
        </w:rPr>
        <w:t>.</w:t>
      </w:r>
    </w:p>
    <w:p w14:paraId="3E53254D" w14:textId="3CB54737" w:rsidR="00D013B2" w:rsidRDefault="00906461" w:rsidP="0090512E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526A61">
        <w:rPr>
          <w:sz w:val="24"/>
          <w:szCs w:val="24"/>
        </w:rPr>
        <w:t>h</w:t>
      </w:r>
      <w:r w:rsidR="00841514" w:rsidRPr="00FA2A19">
        <w:rPr>
          <w:sz w:val="24"/>
          <w:szCs w:val="24"/>
        </w:rPr>
        <w:t xml:space="preserve">e </w:t>
      </w:r>
      <w:r w:rsidR="009D0414" w:rsidRPr="00FA2A19">
        <w:rPr>
          <w:sz w:val="24"/>
          <w:szCs w:val="24"/>
        </w:rPr>
        <w:t xml:space="preserve">sacraments are </w:t>
      </w:r>
      <w:r w:rsidR="00612848" w:rsidRPr="00FA2A19">
        <w:rPr>
          <w:sz w:val="24"/>
          <w:szCs w:val="24"/>
        </w:rPr>
        <w:t>properly celebrated</w:t>
      </w:r>
      <w:r w:rsidR="009D0414" w:rsidRPr="00FA2A19">
        <w:rPr>
          <w:sz w:val="24"/>
          <w:szCs w:val="24"/>
        </w:rPr>
        <w:t xml:space="preserve"> </w:t>
      </w:r>
      <w:r w:rsidR="00612848" w:rsidRPr="00FA2A19">
        <w:rPr>
          <w:sz w:val="24"/>
          <w:szCs w:val="24"/>
        </w:rPr>
        <w:t>under the direction of the session</w:t>
      </w:r>
      <w:r w:rsidR="00641A10" w:rsidRPr="00FA2A19">
        <w:rPr>
          <w:sz w:val="24"/>
          <w:szCs w:val="24"/>
        </w:rPr>
        <w:t xml:space="preserve">, </w:t>
      </w:r>
      <w:r w:rsidR="00735F11" w:rsidRPr="00FA2A19">
        <w:rPr>
          <w:sz w:val="24"/>
          <w:szCs w:val="24"/>
        </w:rPr>
        <w:t>and that</w:t>
      </w:r>
      <w:r w:rsidR="00FA2A19" w:rsidRPr="00FA2A19">
        <w:rPr>
          <w:sz w:val="24"/>
          <w:szCs w:val="24"/>
        </w:rPr>
        <w:t xml:space="preserve"> the authorization, including dates, is included in the minutes.  </w:t>
      </w:r>
      <w:r w:rsidR="00DD6510" w:rsidRPr="00FA2A19">
        <w:rPr>
          <w:sz w:val="24"/>
          <w:szCs w:val="24"/>
        </w:rPr>
        <w:t xml:space="preserve"> </w:t>
      </w:r>
    </w:p>
    <w:p w14:paraId="3A0EBD22" w14:textId="4FA50756" w:rsidR="00612848" w:rsidRDefault="00526A61" w:rsidP="0002264B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612848" w:rsidRPr="001C0273">
        <w:rPr>
          <w:sz w:val="24"/>
          <w:szCs w:val="24"/>
        </w:rPr>
        <w:t>astoral care is provided to members of the</w:t>
      </w:r>
      <w:r w:rsidR="001C0273" w:rsidRPr="001C0273">
        <w:rPr>
          <w:sz w:val="24"/>
          <w:szCs w:val="24"/>
        </w:rPr>
        <w:t xml:space="preserve"> </w:t>
      </w:r>
      <w:r w:rsidR="00612848" w:rsidRPr="001C0273">
        <w:rPr>
          <w:sz w:val="24"/>
          <w:szCs w:val="24"/>
        </w:rPr>
        <w:t>congregation.</w:t>
      </w:r>
    </w:p>
    <w:p w14:paraId="3C97061C" w14:textId="77777777" w:rsidR="00521E59" w:rsidRDefault="00521E59" w:rsidP="00521E59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Issues within the congregation that may need to be addressed are identified and attended to.</w:t>
      </w:r>
    </w:p>
    <w:p w14:paraId="1A4F7F0E" w14:textId="50A2618C" w:rsidR="001C0273" w:rsidRDefault="0043172A" w:rsidP="0002264B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N</w:t>
      </w:r>
      <w:r w:rsidR="00156997">
        <w:rPr>
          <w:sz w:val="24"/>
          <w:szCs w:val="24"/>
        </w:rPr>
        <w:t xml:space="preserve">ew elders and deacons </w:t>
      </w:r>
      <w:r>
        <w:rPr>
          <w:sz w:val="24"/>
          <w:szCs w:val="24"/>
        </w:rPr>
        <w:t xml:space="preserve">are properly trained and arrangements are made </w:t>
      </w:r>
      <w:r w:rsidR="003E4A4C">
        <w:rPr>
          <w:sz w:val="24"/>
          <w:szCs w:val="24"/>
        </w:rPr>
        <w:t xml:space="preserve">for the </w:t>
      </w:r>
      <w:r w:rsidR="00B5508C">
        <w:rPr>
          <w:sz w:val="24"/>
          <w:szCs w:val="24"/>
        </w:rPr>
        <w:t xml:space="preserve">ordination and installation of officers.  </w:t>
      </w:r>
    </w:p>
    <w:p w14:paraId="562FFF65" w14:textId="65543FA3" w:rsidR="000D0785" w:rsidRDefault="0053109A" w:rsidP="000D0785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The clerk of session and treasurer are properly elected by the session</w:t>
      </w:r>
      <w:r w:rsidR="000D0785">
        <w:rPr>
          <w:sz w:val="24"/>
          <w:szCs w:val="24"/>
        </w:rPr>
        <w:t>.</w:t>
      </w:r>
    </w:p>
    <w:p w14:paraId="48696C18" w14:textId="5D8F5088" w:rsidR="000D0785" w:rsidRDefault="00FF174B" w:rsidP="000D0785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The annual </w:t>
      </w:r>
      <w:r w:rsidR="00324073">
        <w:rPr>
          <w:sz w:val="24"/>
          <w:szCs w:val="24"/>
        </w:rPr>
        <w:t>budget is adopted by the session.</w:t>
      </w:r>
    </w:p>
    <w:p w14:paraId="081191A8" w14:textId="269407F0" w:rsidR="00E329BA" w:rsidRDefault="002A049C" w:rsidP="000D0785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The minutes of the meetings are </w:t>
      </w:r>
      <w:r w:rsidR="00B05A72">
        <w:rPr>
          <w:sz w:val="24"/>
          <w:szCs w:val="24"/>
        </w:rPr>
        <w:t xml:space="preserve">approved </w:t>
      </w:r>
      <w:r w:rsidR="00846A44">
        <w:rPr>
          <w:sz w:val="24"/>
          <w:szCs w:val="24"/>
        </w:rPr>
        <w:t>and signed in the clerk’s book when appropriate.</w:t>
      </w:r>
      <w:r w:rsidR="00426077">
        <w:rPr>
          <w:sz w:val="24"/>
          <w:szCs w:val="24"/>
        </w:rPr>
        <w:t xml:space="preserve">  </w:t>
      </w:r>
    </w:p>
    <w:p w14:paraId="2CAA3F2B" w14:textId="3F9E00D7" w:rsidR="000E4486" w:rsidRDefault="00DE1873" w:rsidP="00612848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6E10C3">
        <w:rPr>
          <w:sz w:val="24"/>
          <w:szCs w:val="24"/>
        </w:rPr>
        <w:t xml:space="preserve">.  </w:t>
      </w:r>
      <w:r w:rsidR="0012096C">
        <w:rPr>
          <w:sz w:val="24"/>
          <w:szCs w:val="24"/>
        </w:rPr>
        <w:t xml:space="preserve"> </w:t>
      </w:r>
      <w:r w:rsidR="00612848" w:rsidRPr="00612848">
        <w:rPr>
          <w:sz w:val="24"/>
          <w:szCs w:val="24"/>
        </w:rPr>
        <w:t xml:space="preserve">Moderate the congregational meetings of the church, seeing that </w:t>
      </w:r>
      <w:r w:rsidR="0012096C">
        <w:rPr>
          <w:sz w:val="24"/>
          <w:szCs w:val="24"/>
        </w:rPr>
        <w:t>proper</w:t>
      </w:r>
      <w:r w:rsidR="00612848" w:rsidRPr="00612848">
        <w:rPr>
          <w:sz w:val="24"/>
          <w:szCs w:val="24"/>
        </w:rPr>
        <w:t xml:space="preserve"> notice</w:t>
      </w:r>
      <w:r w:rsidR="0012096C">
        <w:rPr>
          <w:sz w:val="24"/>
          <w:szCs w:val="24"/>
        </w:rPr>
        <w:t xml:space="preserve"> </w:t>
      </w:r>
      <w:r w:rsidR="00612848" w:rsidRPr="00612848">
        <w:rPr>
          <w:sz w:val="24"/>
          <w:szCs w:val="24"/>
        </w:rPr>
        <w:t xml:space="preserve">and procedures are followed, and </w:t>
      </w:r>
      <w:r w:rsidR="002A689A">
        <w:rPr>
          <w:sz w:val="24"/>
          <w:szCs w:val="24"/>
        </w:rPr>
        <w:t xml:space="preserve">when appropriate, that </w:t>
      </w:r>
      <w:r w:rsidR="00612848" w:rsidRPr="00612848">
        <w:rPr>
          <w:sz w:val="24"/>
          <w:szCs w:val="24"/>
        </w:rPr>
        <w:t xml:space="preserve">the actions of the congregation </w:t>
      </w:r>
      <w:r w:rsidR="003E4A4C">
        <w:rPr>
          <w:sz w:val="24"/>
          <w:szCs w:val="24"/>
        </w:rPr>
        <w:t xml:space="preserve">are </w:t>
      </w:r>
      <w:r w:rsidR="00612848" w:rsidRPr="00612848">
        <w:rPr>
          <w:sz w:val="24"/>
          <w:szCs w:val="24"/>
        </w:rPr>
        <w:t>reported to the</w:t>
      </w:r>
      <w:r w:rsidR="002A689A">
        <w:rPr>
          <w:sz w:val="24"/>
          <w:szCs w:val="24"/>
        </w:rPr>
        <w:t xml:space="preserve"> </w:t>
      </w:r>
      <w:r w:rsidR="00612848" w:rsidRPr="00612848">
        <w:rPr>
          <w:sz w:val="24"/>
          <w:szCs w:val="24"/>
        </w:rPr>
        <w:t>presbytery through the Commi</w:t>
      </w:r>
      <w:r w:rsidR="003F7E9E">
        <w:rPr>
          <w:sz w:val="24"/>
          <w:szCs w:val="24"/>
        </w:rPr>
        <w:t>ttee</w:t>
      </w:r>
      <w:r w:rsidR="00612848" w:rsidRPr="00612848">
        <w:rPr>
          <w:sz w:val="24"/>
          <w:szCs w:val="24"/>
        </w:rPr>
        <w:t xml:space="preserve"> on Ministry.</w:t>
      </w:r>
    </w:p>
    <w:p w14:paraId="7692FF12" w14:textId="60509C99" w:rsidR="00CF28D7" w:rsidRDefault="00DE1873" w:rsidP="00612848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85707C">
        <w:rPr>
          <w:sz w:val="24"/>
          <w:szCs w:val="24"/>
        </w:rPr>
        <w:t xml:space="preserve">. </w:t>
      </w:r>
      <w:r w:rsidR="004C453F">
        <w:rPr>
          <w:sz w:val="24"/>
          <w:szCs w:val="24"/>
        </w:rPr>
        <w:t>Contact COM</w:t>
      </w:r>
      <w:r w:rsidR="0085707C">
        <w:rPr>
          <w:sz w:val="24"/>
          <w:szCs w:val="24"/>
        </w:rPr>
        <w:t xml:space="preserve"> </w:t>
      </w:r>
      <w:r w:rsidR="00C57460">
        <w:rPr>
          <w:sz w:val="24"/>
          <w:szCs w:val="24"/>
        </w:rPr>
        <w:t xml:space="preserve">for a substitute temporary moderator if the Moderator </w:t>
      </w:r>
      <w:r w:rsidR="00DC549A">
        <w:rPr>
          <w:sz w:val="24"/>
          <w:szCs w:val="24"/>
        </w:rPr>
        <w:t xml:space="preserve">is not the installed pastor and </w:t>
      </w:r>
      <w:r w:rsidR="00C57460">
        <w:rPr>
          <w:sz w:val="24"/>
          <w:szCs w:val="24"/>
        </w:rPr>
        <w:t xml:space="preserve">will be absent from </w:t>
      </w:r>
      <w:r w:rsidR="00266B2E">
        <w:rPr>
          <w:sz w:val="24"/>
          <w:szCs w:val="24"/>
        </w:rPr>
        <w:t>a meeting</w:t>
      </w:r>
      <w:r w:rsidR="001E03E1">
        <w:rPr>
          <w:sz w:val="24"/>
          <w:szCs w:val="24"/>
        </w:rPr>
        <w:t>(s)</w:t>
      </w:r>
      <w:r w:rsidR="006F5FA8">
        <w:rPr>
          <w:sz w:val="24"/>
          <w:szCs w:val="24"/>
        </w:rPr>
        <w:t xml:space="preserve">.  </w:t>
      </w:r>
      <w:r w:rsidR="00002AF2">
        <w:rPr>
          <w:sz w:val="24"/>
          <w:szCs w:val="24"/>
        </w:rPr>
        <w:t xml:space="preserve">See </w:t>
      </w:r>
      <w:r w:rsidR="006F5FA8">
        <w:rPr>
          <w:sz w:val="24"/>
          <w:szCs w:val="24"/>
        </w:rPr>
        <w:t>G</w:t>
      </w:r>
      <w:r w:rsidR="00517E3F">
        <w:rPr>
          <w:sz w:val="24"/>
          <w:szCs w:val="24"/>
        </w:rPr>
        <w:t>-</w:t>
      </w:r>
      <w:r w:rsidR="003E19DE">
        <w:rPr>
          <w:sz w:val="24"/>
          <w:szCs w:val="24"/>
        </w:rPr>
        <w:t>1.0504</w:t>
      </w:r>
      <w:r w:rsidR="00DB62AB">
        <w:rPr>
          <w:sz w:val="24"/>
          <w:szCs w:val="24"/>
        </w:rPr>
        <w:t xml:space="preserve"> </w:t>
      </w:r>
      <w:r w:rsidR="00AF2D0F">
        <w:rPr>
          <w:sz w:val="24"/>
          <w:szCs w:val="24"/>
        </w:rPr>
        <w:t xml:space="preserve">(congregation meeting) </w:t>
      </w:r>
      <w:r w:rsidR="00DB62AB">
        <w:rPr>
          <w:sz w:val="24"/>
          <w:szCs w:val="24"/>
        </w:rPr>
        <w:t>and G</w:t>
      </w:r>
      <w:r w:rsidR="00517E3F">
        <w:rPr>
          <w:sz w:val="24"/>
          <w:szCs w:val="24"/>
        </w:rPr>
        <w:t>-3.0104</w:t>
      </w:r>
      <w:r w:rsidR="00266B2E">
        <w:rPr>
          <w:sz w:val="24"/>
          <w:szCs w:val="24"/>
        </w:rPr>
        <w:t xml:space="preserve"> </w:t>
      </w:r>
      <w:r w:rsidR="00AF2D0F">
        <w:rPr>
          <w:sz w:val="24"/>
          <w:szCs w:val="24"/>
        </w:rPr>
        <w:t xml:space="preserve">(session meeting) </w:t>
      </w:r>
      <w:r w:rsidR="00002AF2">
        <w:rPr>
          <w:sz w:val="24"/>
          <w:szCs w:val="24"/>
        </w:rPr>
        <w:t xml:space="preserve">for when </w:t>
      </w:r>
      <w:r w:rsidR="00AF2D0F">
        <w:rPr>
          <w:sz w:val="24"/>
          <w:szCs w:val="24"/>
        </w:rPr>
        <w:t xml:space="preserve">an installed pastor </w:t>
      </w:r>
      <w:r w:rsidR="00002AF2">
        <w:rPr>
          <w:sz w:val="24"/>
          <w:szCs w:val="24"/>
        </w:rPr>
        <w:t xml:space="preserve">is </w:t>
      </w:r>
      <w:r w:rsidR="00AF2D0F">
        <w:rPr>
          <w:sz w:val="24"/>
          <w:szCs w:val="24"/>
        </w:rPr>
        <w:t>to invite a sub</w:t>
      </w:r>
      <w:r w:rsidR="00922D15">
        <w:rPr>
          <w:sz w:val="24"/>
          <w:szCs w:val="24"/>
        </w:rPr>
        <w:t>stitute to moderate in the absence of the installed pastor.</w:t>
      </w:r>
      <w:r w:rsidR="007912AA">
        <w:rPr>
          <w:sz w:val="24"/>
          <w:szCs w:val="24"/>
        </w:rPr>
        <w:t xml:space="preserve">  </w:t>
      </w:r>
    </w:p>
    <w:p w14:paraId="23D682B5" w14:textId="7822FD38" w:rsidR="00E25476" w:rsidRDefault="00DE1873" w:rsidP="00612848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CF28D7">
        <w:rPr>
          <w:sz w:val="24"/>
          <w:szCs w:val="24"/>
        </w:rPr>
        <w:t xml:space="preserve">. </w:t>
      </w:r>
      <w:r w:rsidR="009906A9">
        <w:rPr>
          <w:sz w:val="24"/>
          <w:szCs w:val="24"/>
        </w:rPr>
        <w:t xml:space="preserve"> </w:t>
      </w:r>
      <w:r w:rsidR="00534BA2">
        <w:rPr>
          <w:sz w:val="24"/>
          <w:szCs w:val="24"/>
        </w:rPr>
        <w:t>Serve as a tie between the</w:t>
      </w:r>
      <w:r w:rsidR="005C0D3B">
        <w:rPr>
          <w:sz w:val="24"/>
          <w:szCs w:val="24"/>
        </w:rPr>
        <w:t xml:space="preserve"> </w:t>
      </w:r>
      <w:r w:rsidR="00D9096A">
        <w:rPr>
          <w:sz w:val="24"/>
          <w:szCs w:val="24"/>
        </w:rPr>
        <w:t>church and the Presbytery</w:t>
      </w:r>
      <w:r w:rsidR="00B75BFF">
        <w:rPr>
          <w:sz w:val="24"/>
          <w:szCs w:val="24"/>
        </w:rPr>
        <w:t xml:space="preserve">, especially when the church is without a pastor.  </w:t>
      </w:r>
      <w:r w:rsidR="00307432">
        <w:rPr>
          <w:sz w:val="24"/>
          <w:szCs w:val="24"/>
        </w:rPr>
        <w:t>The Moderator should</w:t>
      </w:r>
      <w:r w:rsidR="00A80D53">
        <w:rPr>
          <w:sz w:val="24"/>
          <w:szCs w:val="24"/>
        </w:rPr>
        <w:t>:</w:t>
      </w:r>
    </w:p>
    <w:p w14:paraId="32D1FA6A" w14:textId="13253250" w:rsidR="00A80D53" w:rsidRDefault="002078AF" w:rsidP="003F5127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63079">
        <w:rPr>
          <w:sz w:val="24"/>
          <w:szCs w:val="24"/>
        </w:rPr>
        <w:t xml:space="preserve">Work with the clerk of session to be </w:t>
      </w:r>
      <w:r w:rsidR="00BD081E">
        <w:rPr>
          <w:sz w:val="24"/>
          <w:szCs w:val="24"/>
        </w:rPr>
        <w:t>explicit about</w:t>
      </w:r>
      <w:r w:rsidR="00CE5970" w:rsidRPr="00C63079">
        <w:rPr>
          <w:sz w:val="24"/>
          <w:szCs w:val="24"/>
        </w:rPr>
        <w:t xml:space="preserve"> </w:t>
      </w:r>
      <w:r w:rsidR="00C15083" w:rsidRPr="00C63079">
        <w:rPr>
          <w:sz w:val="24"/>
          <w:szCs w:val="24"/>
        </w:rPr>
        <w:t>who</w:t>
      </w:r>
      <w:r w:rsidR="00232F9C">
        <w:rPr>
          <w:sz w:val="24"/>
          <w:szCs w:val="24"/>
        </w:rPr>
        <w:t xml:space="preserve">, in every occasion, </w:t>
      </w:r>
      <w:r w:rsidR="00C15083" w:rsidRPr="00C63079">
        <w:rPr>
          <w:sz w:val="24"/>
          <w:szCs w:val="24"/>
        </w:rPr>
        <w:t xml:space="preserve">will be in contact with </w:t>
      </w:r>
      <w:r w:rsidR="005A02B7" w:rsidRPr="00C63079">
        <w:rPr>
          <w:sz w:val="24"/>
          <w:szCs w:val="24"/>
        </w:rPr>
        <w:t xml:space="preserve">COM with requests, </w:t>
      </w:r>
      <w:r w:rsidR="00DD0BE8" w:rsidRPr="00C63079">
        <w:rPr>
          <w:sz w:val="24"/>
          <w:szCs w:val="24"/>
        </w:rPr>
        <w:t>sharing of information and follow up</w:t>
      </w:r>
      <w:r w:rsidR="00C63079" w:rsidRPr="00C63079">
        <w:rPr>
          <w:sz w:val="24"/>
          <w:szCs w:val="24"/>
        </w:rPr>
        <w:t xml:space="preserve">, </w:t>
      </w:r>
      <w:r w:rsidR="0016609C">
        <w:rPr>
          <w:sz w:val="24"/>
          <w:szCs w:val="24"/>
        </w:rPr>
        <w:t xml:space="preserve">recognizing that the moderator and clerk may have differing </w:t>
      </w:r>
      <w:r w:rsidR="004735CE">
        <w:rPr>
          <w:sz w:val="24"/>
          <w:szCs w:val="24"/>
        </w:rPr>
        <w:t>expectations</w:t>
      </w:r>
      <w:r w:rsidR="00284BFA">
        <w:rPr>
          <w:sz w:val="24"/>
          <w:szCs w:val="24"/>
        </w:rPr>
        <w:t xml:space="preserve"> and </w:t>
      </w:r>
      <w:r w:rsidR="0055715A">
        <w:rPr>
          <w:sz w:val="24"/>
          <w:szCs w:val="24"/>
        </w:rPr>
        <w:t xml:space="preserve">will </w:t>
      </w:r>
      <w:r w:rsidR="00284BFA">
        <w:rPr>
          <w:sz w:val="24"/>
          <w:szCs w:val="24"/>
        </w:rPr>
        <w:t xml:space="preserve">need to come to a common </w:t>
      </w:r>
      <w:r w:rsidR="0055715A">
        <w:rPr>
          <w:sz w:val="24"/>
          <w:szCs w:val="24"/>
        </w:rPr>
        <w:t>approach</w:t>
      </w:r>
      <w:r w:rsidR="004735CE">
        <w:rPr>
          <w:sz w:val="24"/>
          <w:szCs w:val="24"/>
        </w:rPr>
        <w:t xml:space="preserve">.  </w:t>
      </w:r>
    </w:p>
    <w:p w14:paraId="2FDCAD7D" w14:textId="0A87A9D6" w:rsidR="00446C93" w:rsidRDefault="00FA38FE" w:rsidP="003F5127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Keep the session informed about Presbytery activities, including</w:t>
      </w:r>
      <w:r w:rsidR="00C81E62">
        <w:rPr>
          <w:sz w:val="24"/>
          <w:szCs w:val="24"/>
        </w:rPr>
        <w:t xml:space="preserve"> policies impacting the congregation and resources available to help the congregation.</w:t>
      </w:r>
    </w:p>
    <w:p w14:paraId="3499E261" w14:textId="7C4B5D25" w:rsidR="00C81E62" w:rsidRDefault="00C81E62" w:rsidP="003F5127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Alert</w:t>
      </w:r>
      <w:r w:rsidR="0008261E">
        <w:rPr>
          <w:sz w:val="24"/>
          <w:szCs w:val="24"/>
        </w:rPr>
        <w:t xml:space="preserve"> COM about </w:t>
      </w:r>
      <w:r w:rsidR="001E7216">
        <w:rPr>
          <w:sz w:val="24"/>
          <w:szCs w:val="24"/>
        </w:rPr>
        <w:t>any</w:t>
      </w:r>
      <w:r w:rsidR="00886081">
        <w:rPr>
          <w:sz w:val="24"/>
          <w:szCs w:val="24"/>
        </w:rPr>
        <w:t xml:space="preserve"> </w:t>
      </w:r>
      <w:r w:rsidR="00232012">
        <w:rPr>
          <w:sz w:val="24"/>
          <w:szCs w:val="24"/>
        </w:rPr>
        <w:t xml:space="preserve">situations in the </w:t>
      </w:r>
      <w:r w:rsidR="00BB328F">
        <w:rPr>
          <w:sz w:val="24"/>
          <w:szCs w:val="24"/>
        </w:rPr>
        <w:t xml:space="preserve">congregation that may require COM </w:t>
      </w:r>
      <w:r w:rsidR="00FE225F">
        <w:rPr>
          <w:sz w:val="24"/>
          <w:szCs w:val="24"/>
        </w:rPr>
        <w:t xml:space="preserve">consultation, </w:t>
      </w:r>
      <w:r w:rsidR="00BB328F">
        <w:rPr>
          <w:sz w:val="24"/>
          <w:szCs w:val="24"/>
        </w:rPr>
        <w:t>attention or action.</w:t>
      </w:r>
    </w:p>
    <w:p w14:paraId="538A3D8A" w14:textId="16110F81" w:rsidR="00BB328F" w:rsidRPr="00C63079" w:rsidRDefault="00DB31DC" w:rsidP="003F5127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Complete period</w:t>
      </w:r>
      <w:r w:rsidR="003E4A4C">
        <w:rPr>
          <w:sz w:val="24"/>
          <w:szCs w:val="24"/>
        </w:rPr>
        <w:t>ic</w:t>
      </w:r>
      <w:r>
        <w:rPr>
          <w:sz w:val="24"/>
          <w:szCs w:val="24"/>
        </w:rPr>
        <w:t xml:space="preserve"> </w:t>
      </w:r>
      <w:r w:rsidR="00AD5C73">
        <w:rPr>
          <w:sz w:val="24"/>
          <w:szCs w:val="24"/>
        </w:rPr>
        <w:t xml:space="preserve">reports as requested by COM and </w:t>
      </w:r>
      <w:r w:rsidR="00C87686">
        <w:rPr>
          <w:sz w:val="24"/>
          <w:szCs w:val="24"/>
        </w:rPr>
        <w:t>at the close of the relationship as moderator</w:t>
      </w:r>
      <w:r w:rsidR="00201223">
        <w:rPr>
          <w:sz w:val="24"/>
          <w:szCs w:val="24"/>
        </w:rPr>
        <w:t xml:space="preserve"> on the health of the congregation and session, </w:t>
      </w:r>
      <w:r w:rsidR="002938D3">
        <w:rPr>
          <w:sz w:val="24"/>
          <w:szCs w:val="24"/>
        </w:rPr>
        <w:t xml:space="preserve">accomplishments and future needs.  </w:t>
      </w:r>
      <w:r w:rsidR="00C87686">
        <w:rPr>
          <w:sz w:val="24"/>
          <w:szCs w:val="24"/>
        </w:rPr>
        <w:t xml:space="preserve">  </w:t>
      </w:r>
    </w:p>
    <w:p w14:paraId="10A23FDB" w14:textId="3E1FA1D6" w:rsidR="000E4486" w:rsidRPr="004E4F91" w:rsidRDefault="004E4F91" w:rsidP="005C073C">
      <w:pPr>
        <w:jc w:val="center"/>
        <w:rPr>
          <w:b/>
          <w:bCs/>
          <w:sz w:val="24"/>
          <w:szCs w:val="24"/>
        </w:rPr>
      </w:pPr>
      <w:r w:rsidRPr="004E4F91">
        <w:rPr>
          <w:b/>
          <w:bCs/>
          <w:sz w:val="24"/>
          <w:szCs w:val="24"/>
        </w:rPr>
        <w:t>Federated and Union Churches</w:t>
      </w:r>
      <w:r w:rsidR="005A440D">
        <w:rPr>
          <w:b/>
          <w:bCs/>
          <w:sz w:val="24"/>
          <w:szCs w:val="24"/>
        </w:rPr>
        <w:t xml:space="preserve"> </w:t>
      </w:r>
    </w:p>
    <w:p w14:paraId="03025388" w14:textId="0970CF21" w:rsidR="004E4F91" w:rsidRDefault="003A7346" w:rsidP="004E4F91">
      <w:pPr>
        <w:rPr>
          <w:sz w:val="24"/>
          <w:szCs w:val="24"/>
        </w:rPr>
      </w:pPr>
      <w:r>
        <w:rPr>
          <w:sz w:val="24"/>
          <w:szCs w:val="24"/>
        </w:rPr>
        <w:t xml:space="preserve">Normally churches uniting </w:t>
      </w:r>
      <w:r w:rsidR="0092210F">
        <w:rPr>
          <w:sz w:val="24"/>
          <w:szCs w:val="24"/>
        </w:rPr>
        <w:t xml:space="preserve">two or more </w:t>
      </w:r>
      <w:r>
        <w:rPr>
          <w:sz w:val="24"/>
          <w:szCs w:val="24"/>
        </w:rPr>
        <w:t>denominations will have created bylaws or a constitution speci</w:t>
      </w:r>
      <w:r w:rsidR="00E43BEA">
        <w:rPr>
          <w:sz w:val="24"/>
          <w:szCs w:val="24"/>
        </w:rPr>
        <w:t xml:space="preserve">fically addressing issues concerning the formation of a board, its moderator, officers of the board, meeting, quorum, substitution for moderators unable </w:t>
      </w:r>
      <w:r w:rsidR="00A11159">
        <w:rPr>
          <w:sz w:val="24"/>
          <w:szCs w:val="24"/>
        </w:rPr>
        <w:t xml:space="preserve">to serve at </w:t>
      </w:r>
      <w:r w:rsidR="005A440D">
        <w:rPr>
          <w:sz w:val="24"/>
          <w:szCs w:val="24"/>
        </w:rPr>
        <w:t>a meeting</w:t>
      </w:r>
      <w:r w:rsidR="00A11159">
        <w:rPr>
          <w:sz w:val="24"/>
          <w:szCs w:val="24"/>
        </w:rPr>
        <w:t xml:space="preserve"> or meetings, and an election process for its members</w:t>
      </w:r>
      <w:r w:rsidR="005401B7">
        <w:rPr>
          <w:sz w:val="24"/>
          <w:szCs w:val="24"/>
        </w:rPr>
        <w:t>.</w:t>
      </w:r>
    </w:p>
    <w:p w14:paraId="25CC9083" w14:textId="01F158A8" w:rsidR="005401B7" w:rsidRDefault="005401B7" w:rsidP="004E4F91">
      <w:pPr>
        <w:rPr>
          <w:sz w:val="24"/>
          <w:szCs w:val="24"/>
        </w:rPr>
      </w:pPr>
      <w:r>
        <w:rPr>
          <w:sz w:val="24"/>
          <w:szCs w:val="24"/>
        </w:rPr>
        <w:t>When a PCUSA pas</w:t>
      </w:r>
      <w:r w:rsidR="007C328B">
        <w:rPr>
          <w:sz w:val="24"/>
          <w:szCs w:val="24"/>
        </w:rPr>
        <w:t xml:space="preserve">tor is </w:t>
      </w:r>
      <w:r w:rsidR="006C3E37">
        <w:rPr>
          <w:sz w:val="24"/>
          <w:szCs w:val="24"/>
        </w:rPr>
        <w:t xml:space="preserve">an installed pastor </w:t>
      </w:r>
      <w:r w:rsidR="007C328B">
        <w:rPr>
          <w:sz w:val="24"/>
          <w:szCs w:val="24"/>
        </w:rPr>
        <w:t>serving a federated or union church and is the moderator of the church’s board</w:t>
      </w:r>
      <w:r w:rsidR="00581B3E">
        <w:rPr>
          <w:sz w:val="24"/>
          <w:szCs w:val="24"/>
        </w:rPr>
        <w:t>, the Presbytery, through COM, will supply a temporary moderator when the installed pastor cannot serve in that capacity</w:t>
      </w:r>
      <w:r w:rsidR="009441FB">
        <w:rPr>
          <w:sz w:val="24"/>
          <w:szCs w:val="24"/>
        </w:rPr>
        <w:t xml:space="preserve"> or is unable to invite</w:t>
      </w:r>
      <w:r w:rsidR="004100A0">
        <w:rPr>
          <w:sz w:val="24"/>
          <w:szCs w:val="24"/>
        </w:rPr>
        <w:t xml:space="preserve"> a substitute moderator in accordance with G-1.0504 (congregation meeting) and G-3.0104 (session meeting)</w:t>
      </w:r>
      <w:r w:rsidR="00581B3E">
        <w:rPr>
          <w:sz w:val="24"/>
          <w:szCs w:val="24"/>
        </w:rPr>
        <w:t xml:space="preserve">.  </w:t>
      </w:r>
      <w:r w:rsidR="00C13952">
        <w:rPr>
          <w:sz w:val="24"/>
          <w:szCs w:val="24"/>
        </w:rPr>
        <w:t>It is the pastor’s responsibility to contact COM</w:t>
      </w:r>
      <w:r w:rsidR="00FD2D2D">
        <w:rPr>
          <w:sz w:val="24"/>
          <w:szCs w:val="24"/>
        </w:rPr>
        <w:t xml:space="preserve"> concerning the request</w:t>
      </w:r>
      <w:r w:rsidR="00B2054E">
        <w:rPr>
          <w:sz w:val="24"/>
          <w:szCs w:val="24"/>
        </w:rPr>
        <w:t xml:space="preserve">.  </w:t>
      </w:r>
      <w:r w:rsidR="005A440D">
        <w:rPr>
          <w:sz w:val="24"/>
          <w:szCs w:val="24"/>
        </w:rPr>
        <w:t>If necessary</w:t>
      </w:r>
      <w:r w:rsidR="00AC7FDC">
        <w:rPr>
          <w:sz w:val="24"/>
          <w:szCs w:val="24"/>
        </w:rPr>
        <w:t>,</w:t>
      </w:r>
      <w:r w:rsidR="005A440D">
        <w:rPr>
          <w:sz w:val="24"/>
          <w:szCs w:val="24"/>
        </w:rPr>
        <w:t xml:space="preserve"> a gracious consultation with the federated or union denomination involved should be made to assure agreement and continuance of leadership.  </w:t>
      </w:r>
    </w:p>
    <w:p w14:paraId="508BD271" w14:textId="77777777" w:rsidR="006E1B64" w:rsidRDefault="006E1B64" w:rsidP="004E4F91">
      <w:pPr>
        <w:rPr>
          <w:sz w:val="24"/>
          <w:szCs w:val="24"/>
        </w:rPr>
      </w:pPr>
    </w:p>
    <w:p w14:paraId="4B6D8F82" w14:textId="10409668" w:rsidR="00111AA4" w:rsidRDefault="009B4AD2" w:rsidP="009B4AD2">
      <w:pPr>
        <w:jc w:val="center"/>
        <w:rPr>
          <w:b/>
          <w:bCs/>
          <w:sz w:val="24"/>
          <w:szCs w:val="24"/>
        </w:rPr>
      </w:pPr>
      <w:bookmarkStart w:id="0" w:name="_Hlk113996000"/>
      <w:r>
        <w:rPr>
          <w:b/>
          <w:bCs/>
          <w:sz w:val="24"/>
          <w:szCs w:val="24"/>
        </w:rPr>
        <w:t xml:space="preserve">Non-PCUSA Pastors </w:t>
      </w:r>
      <w:r w:rsidR="00F93084">
        <w:rPr>
          <w:b/>
          <w:bCs/>
          <w:sz w:val="24"/>
          <w:szCs w:val="24"/>
        </w:rPr>
        <w:t xml:space="preserve">in Temporary </w:t>
      </w:r>
      <w:r w:rsidR="00237BDA">
        <w:rPr>
          <w:b/>
          <w:bCs/>
          <w:sz w:val="24"/>
          <w:szCs w:val="24"/>
        </w:rPr>
        <w:t>Pastoral Relationships</w:t>
      </w:r>
    </w:p>
    <w:bookmarkEnd w:id="0"/>
    <w:p w14:paraId="12BB5E2A" w14:textId="46D75C73" w:rsidR="008813BE" w:rsidRDefault="00940DE7" w:rsidP="008813BE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4B4CE2">
        <w:rPr>
          <w:sz w:val="24"/>
          <w:szCs w:val="24"/>
        </w:rPr>
        <w:t>minister of a Non-PCUSA</w:t>
      </w:r>
      <w:r w:rsidR="00A15113">
        <w:rPr>
          <w:sz w:val="24"/>
          <w:szCs w:val="24"/>
        </w:rPr>
        <w:t xml:space="preserve"> </w:t>
      </w:r>
      <w:r w:rsidR="002A17D3">
        <w:rPr>
          <w:sz w:val="24"/>
          <w:szCs w:val="24"/>
        </w:rPr>
        <w:t xml:space="preserve">Christian </w:t>
      </w:r>
      <w:r w:rsidR="00A15113">
        <w:rPr>
          <w:sz w:val="24"/>
          <w:szCs w:val="24"/>
        </w:rPr>
        <w:t xml:space="preserve">church </w:t>
      </w:r>
      <w:r w:rsidR="003007E5">
        <w:rPr>
          <w:sz w:val="24"/>
          <w:szCs w:val="24"/>
        </w:rPr>
        <w:t xml:space="preserve">may be appointed </w:t>
      </w:r>
      <w:r w:rsidR="009B09C6">
        <w:rPr>
          <w:sz w:val="24"/>
          <w:szCs w:val="24"/>
        </w:rPr>
        <w:t xml:space="preserve">to serve as the moderator of </w:t>
      </w:r>
      <w:r w:rsidR="004A7DE8">
        <w:rPr>
          <w:sz w:val="24"/>
          <w:szCs w:val="24"/>
        </w:rPr>
        <w:t>the session and/or for meetings of the congregation</w:t>
      </w:r>
      <w:r w:rsidR="008813BE">
        <w:rPr>
          <w:sz w:val="24"/>
          <w:szCs w:val="24"/>
        </w:rPr>
        <w:t xml:space="preserve"> upon meeting the following requirements:</w:t>
      </w:r>
    </w:p>
    <w:p w14:paraId="7385D14D" w14:textId="00801B19" w:rsidR="008813BE" w:rsidRDefault="008813BE" w:rsidP="008813BE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The minister </w:t>
      </w:r>
      <w:r w:rsidR="000B202F">
        <w:rPr>
          <w:sz w:val="24"/>
          <w:szCs w:val="24"/>
        </w:rPr>
        <w:t>is in service in</w:t>
      </w:r>
      <w:r w:rsidR="003128ED">
        <w:rPr>
          <w:sz w:val="24"/>
          <w:szCs w:val="24"/>
        </w:rPr>
        <w:t xml:space="preserve"> a temporary pastoral relationship with a congregation in the Presbytery, and the appointment as</w:t>
      </w:r>
      <w:r w:rsidR="00315933">
        <w:rPr>
          <w:sz w:val="24"/>
          <w:szCs w:val="24"/>
        </w:rPr>
        <w:t xml:space="preserve"> moderator is for that congregation</w:t>
      </w:r>
      <w:r w:rsidR="001D7C24">
        <w:rPr>
          <w:sz w:val="24"/>
          <w:szCs w:val="24"/>
        </w:rPr>
        <w:t>;</w:t>
      </w:r>
    </w:p>
    <w:p w14:paraId="1ABDC098" w14:textId="61B0CB1E" w:rsidR="00315933" w:rsidRDefault="00072223" w:rsidP="008813BE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The minister has</w:t>
      </w:r>
      <w:r w:rsidR="008A129A">
        <w:rPr>
          <w:sz w:val="24"/>
          <w:szCs w:val="24"/>
        </w:rPr>
        <w:t xml:space="preserve"> been e</w:t>
      </w:r>
      <w:r w:rsidR="001D7C24" w:rsidRPr="001D7C24">
        <w:rPr>
          <w:sz w:val="24"/>
          <w:szCs w:val="24"/>
        </w:rPr>
        <w:t>nroll</w:t>
      </w:r>
      <w:r w:rsidR="008A129A">
        <w:rPr>
          <w:sz w:val="24"/>
          <w:szCs w:val="24"/>
        </w:rPr>
        <w:t>ed</w:t>
      </w:r>
      <w:r w:rsidR="001D7C24" w:rsidRPr="001D7C24">
        <w:rPr>
          <w:sz w:val="24"/>
          <w:szCs w:val="24"/>
        </w:rPr>
        <w:t xml:space="preserve"> as a temporary member of </w:t>
      </w:r>
      <w:r w:rsidR="001D7C24">
        <w:rPr>
          <w:sz w:val="24"/>
          <w:szCs w:val="24"/>
        </w:rPr>
        <w:t xml:space="preserve">the </w:t>
      </w:r>
      <w:r w:rsidR="001D7C24" w:rsidRPr="001D7C24">
        <w:rPr>
          <w:sz w:val="24"/>
          <w:szCs w:val="24"/>
        </w:rPr>
        <w:t>presbytery, having affirmed the order and discipline of the Presbyterian Church (U.S.A.) in a manner satisfactory to the presbytery</w:t>
      </w:r>
      <w:r w:rsidR="001D7C24">
        <w:rPr>
          <w:sz w:val="24"/>
          <w:szCs w:val="24"/>
        </w:rPr>
        <w:t xml:space="preserve">; </w:t>
      </w:r>
    </w:p>
    <w:p w14:paraId="429BBE9F" w14:textId="566D218D" w:rsidR="003D4B09" w:rsidRPr="00391937" w:rsidRDefault="001D7C24" w:rsidP="00391937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391937">
        <w:rPr>
          <w:sz w:val="24"/>
          <w:szCs w:val="24"/>
        </w:rPr>
        <w:t xml:space="preserve">The minister has demonstrated </w:t>
      </w:r>
      <w:r w:rsidR="005E2E3B" w:rsidRPr="00391937">
        <w:rPr>
          <w:sz w:val="24"/>
          <w:szCs w:val="24"/>
        </w:rPr>
        <w:t xml:space="preserve">competency </w:t>
      </w:r>
      <w:r w:rsidR="00964A38" w:rsidRPr="00391937">
        <w:rPr>
          <w:sz w:val="24"/>
          <w:szCs w:val="24"/>
        </w:rPr>
        <w:t xml:space="preserve">satisfactory to COM </w:t>
      </w:r>
      <w:r w:rsidR="005E2E3B" w:rsidRPr="00391937">
        <w:rPr>
          <w:sz w:val="24"/>
          <w:szCs w:val="24"/>
        </w:rPr>
        <w:t>in PCUSA poli</w:t>
      </w:r>
      <w:r w:rsidR="008842D2" w:rsidRPr="00391937">
        <w:rPr>
          <w:sz w:val="24"/>
          <w:szCs w:val="24"/>
        </w:rPr>
        <w:t>t</w:t>
      </w:r>
      <w:r w:rsidR="005E2E3B" w:rsidRPr="00391937">
        <w:rPr>
          <w:sz w:val="24"/>
          <w:szCs w:val="24"/>
        </w:rPr>
        <w:t>y</w:t>
      </w:r>
      <w:r w:rsidR="005821AA" w:rsidRPr="00391937">
        <w:rPr>
          <w:sz w:val="24"/>
          <w:szCs w:val="24"/>
        </w:rPr>
        <w:t xml:space="preserve"> and the </w:t>
      </w:r>
      <w:r w:rsidR="00C6581B" w:rsidRPr="00391937">
        <w:rPr>
          <w:sz w:val="24"/>
          <w:szCs w:val="24"/>
        </w:rPr>
        <w:t>policies and practices of the Presbytery of Geneva</w:t>
      </w:r>
      <w:r w:rsidR="005E2E3B" w:rsidRPr="00391937">
        <w:rPr>
          <w:sz w:val="24"/>
          <w:szCs w:val="24"/>
        </w:rPr>
        <w:t>, by training and/or experience</w:t>
      </w:r>
      <w:r w:rsidR="008842D2" w:rsidRPr="00391937">
        <w:rPr>
          <w:sz w:val="24"/>
          <w:szCs w:val="24"/>
        </w:rPr>
        <w:t>, or has agreed in writing to a specific plan</w:t>
      </w:r>
      <w:r w:rsidR="00964A38" w:rsidRPr="00391937">
        <w:rPr>
          <w:sz w:val="24"/>
          <w:szCs w:val="24"/>
        </w:rPr>
        <w:t xml:space="preserve"> </w:t>
      </w:r>
      <w:r w:rsidR="00A06350" w:rsidRPr="00391937">
        <w:rPr>
          <w:sz w:val="24"/>
          <w:szCs w:val="24"/>
        </w:rPr>
        <w:t>of acquiring such competency</w:t>
      </w:r>
      <w:r w:rsidR="00964A38" w:rsidRPr="00391937">
        <w:rPr>
          <w:sz w:val="24"/>
          <w:szCs w:val="24"/>
        </w:rPr>
        <w:t xml:space="preserve"> acceptable to COM</w:t>
      </w:r>
      <w:r w:rsidR="003D4B09" w:rsidRPr="00391937">
        <w:rPr>
          <w:sz w:val="24"/>
          <w:szCs w:val="24"/>
        </w:rPr>
        <w:t xml:space="preserve">; </w:t>
      </w:r>
      <w:r w:rsidR="00E97A7B">
        <w:rPr>
          <w:sz w:val="24"/>
          <w:szCs w:val="24"/>
        </w:rPr>
        <w:t>and</w:t>
      </w:r>
    </w:p>
    <w:p w14:paraId="2AEFC3FD" w14:textId="63367050" w:rsidR="00391937" w:rsidRDefault="00391937" w:rsidP="003D4B09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The minister</w:t>
      </w:r>
      <w:r w:rsidR="00E97A7B">
        <w:rPr>
          <w:sz w:val="24"/>
          <w:szCs w:val="24"/>
        </w:rPr>
        <w:t xml:space="preserve"> agrees to abide by the provisions of the </w:t>
      </w:r>
      <w:r w:rsidR="00E97A7B" w:rsidRPr="00B958E9">
        <w:rPr>
          <w:i/>
          <w:iCs/>
          <w:sz w:val="24"/>
          <w:szCs w:val="24"/>
        </w:rPr>
        <w:t>Book of Order</w:t>
      </w:r>
      <w:r w:rsidR="00E97A7B">
        <w:rPr>
          <w:sz w:val="24"/>
          <w:szCs w:val="24"/>
        </w:rPr>
        <w:t xml:space="preserve"> and Presbytery of Geneva policies and procedures.</w:t>
      </w:r>
    </w:p>
    <w:p w14:paraId="23BBC066" w14:textId="024D97C2" w:rsidR="00C6621A" w:rsidRDefault="001E5C53" w:rsidP="00C6621A">
      <w:pPr>
        <w:rPr>
          <w:sz w:val="20"/>
          <w:szCs w:val="20"/>
        </w:rPr>
      </w:pPr>
      <w:r>
        <w:rPr>
          <w:sz w:val="20"/>
          <w:szCs w:val="20"/>
        </w:rPr>
        <w:t xml:space="preserve">Reference:  </w:t>
      </w:r>
      <w:r w:rsidR="00803674">
        <w:rPr>
          <w:sz w:val="20"/>
          <w:szCs w:val="20"/>
        </w:rPr>
        <w:t>GA Authoritative Interpre</w:t>
      </w:r>
      <w:r w:rsidR="00DD060F">
        <w:rPr>
          <w:sz w:val="20"/>
          <w:szCs w:val="20"/>
        </w:rPr>
        <w:t xml:space="preserve">tation </w:t>
      </w:r>
      <w:r w:rsidR="00DD060F" w:rsidRPr="00DD060F">
        <w:rPr>
          <w:sz w:val="20"/>
          <w:szCs w:val="20"/>
        </w:rPr>
        <w:t>GA (2018, 69, 73, 626-27, Item 06-21, Req 18-01</w:t>
      </w:r>
      <w:r w:rsidR="0009780E">
        <w:rPr>
          <w:sz w:val="20"/>
          <w:szCs w:val="20"/>
        </w:rPr>
        <w:t>)</w:t>
      </w:r>
    </w:p>
    <w:p w14:paraId="2E3EFD7B" w14:textId="6937534F" w:rsidR="0058717F" w:rsidRDefault="003F6CE1" w:rsidP="00C6621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A7494">
        <w:rPr>
          <w:sz w:val="20"/>
          <w:szCs w:val="20"/>
        </w:rPr>
        <w:t xml:space="preserve">Adopted by COM </w:t>
      </w:r>
      <w:r w:rsidR="00D437A5">
        <w:rPr>
          <w:sz w:val="20"/>
          <w:szCs w:val="20"/>
        </w:rPr>
        <w:t>October 6, 2022</w:t>
      </w:r>
    </w:p>
    <w:sectPr w:rsidR="0058717F" w:rsidSect="009572B5">
      <w:footerReference w:type="default" r:id="rId8"/>
      <w:pgSz w:w="12240" w:h="15840"/>
      <w:pgMar w:top="1440" w:right="1440" w:bottom="1440" w:left="144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25652" w14:textId="77777777" w:rsidR="00F879A6" w:rsidRDefault="00F879A6" w:rsidP="00B615F5">
      <w:pPr>
        <w:spacing w:after="0" w:line="240" w:lineRule="auto"/>
      </w:pPr>
      <w:r>
        <w:separator/>
      </w:r>
    </w:p>
  </w:endnote>
  <w:endnote w:type="continuationSeparator" w:id="0">
    <w:p w14:paraId="33993456" w14:textId="77777777" w:rsidR="00F879A6" w:rsidRDefault="00F879A6" w:rsidP="00B61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9658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CF97BF" w14:textId="025BFF1C" w:rsidR="00B615F5" w:rsidRDefault="00B615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611E39" w14:textId="77777777" w:rsidR="00B615F5" w:rsidRDefault="00B615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F34ED" w14:textId="77777777" w:rsidR="00F879A6" w:rsidRDefault="00F879A6" w:rsidP="00B615F5">
      <w:pPr>
        <w:spacing w:after="0" w:line="240" w:lineRule="auto"/>
      </w:pPr>
      <w:r>
        <w:separator/>
      </w:r>
    </w:p>
  </w:footnote>
  <w:footnote w:type="continuationSeparator" w:id="0">
    <w:p w14:paraId="19E5DB00" w14:textId="77777777" w:rsidR="00F879A6" w:rsidRDefault="00F879A6" w:rsidP="00B61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101CF"/>
    <w:multiLevelType w:val="hybridMultilevel"/>
    <w:tmpl w:val="3CE0C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A0D4C"/>
    <w:multiLevelType w:val="hybridMultilevel"/>
    <w:tmpl w:val="A4386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24AD3"/>
    <w:multiLevelType w:val="hybridMultilevel"/>
    <w:tmpl w:val="02DC2B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14F072D5"/>
    <w:multiLevelType w:val="hybridMultilevel"/>
    <w:tmpl w:val="56767D9A"/>
    <w:lvl w:ilvl="0" w:tplc="95B26F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531987"/>
    <w:multiLevelType w:val="hybridMultilevel"/>
    <w:tmpl w:val="2AAA0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B4BC2"/>
    <w:multiLevelType w:val="hybridMultilevel"/>
    <w:tmpl w:val="16A61E6E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6" w15:restartNumberingAfterBreak="0">
    <w:nsid w:val="42F85BEF"/>
    <w:multiLevelType w:val="hybridMultilevel"/>
    <w:tmpl w:val="4ED0DFD8"/>
    <w:lvl w:ilvl="0" w:tplc="96BC11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A3126"/>
    <w:multiLevelType w:val="hybridMultilevel"/>
    <w:tmpl w:val="861E9E0E"/>
    <w:lvl w:ilvl="0" w:tplc="96BC11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70296"/>
    <w:multiLevelType w:val="hybridMultilevel"/>
    <w:tmpl w:val="5F5A60F4"/>
    <w:lvl w:ilvl="0" w:tplc="76981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C71590"/>
    <w:multiLevelType w:val="hybridMultilevel"/>
    <w:tmpl w:val="3C061102"/>
    <w:lvl w:ilvl="0" w:tplc="96BC11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1749917">
    <w:abstractNumId w:val="4"/>
  </w:num>
  <w:num w:numId="2" w16cid:durableId="811673886">
    <w:abstractNumId w:val="0"/>
  </w:num>
  <w:num w:numId="3" w16cid:durableId="1024139510">
    <w:abstractNumId w:val="1"/>
  </w:num>
  <w:num w:numId="4" w16cid:durableId="138810373">
    <w:abstractNumId w:val="0"/>
  </w:num>
  <w:num w:numId="5" w16cid:durableId="328215742">
    <w:abstractNumId w:val="5"/>
  </w:num>
  <w:num w:numId="6" w16cid:durableId="982153439">
    <w:abstractNumId w:val="9"/>
  </w:num>
  <w:num w:numId="7" w16cid:durableId="98643074">
    <w:abstractNumId w:val="6"/>
  </w:num>
  <w:num w:numId="8" w16cid:durableId="2116511372">
    <w:abstractNumId w:val="7"/>
  </w:num>
  <w:num w:numId="9" w16cid:durableId="1033993384">
    <w:abstractNumId w:val="2"/>
  </w:num>
  <w:num w:numId="10" w16cid:durableId="1335843480">
    <w:abstractNumId w:val="8"/>
  </w:num>
  <w:num w:numId="11" w16cid:durableId="11603419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466"/>
    <w:rsid w:val="000027BB"/>
    <w:rsid w:val="00002AF2"/>
    <w:rsid w:val="00010C3F"/>
    <w:rsid w:val="00023368"/>
    <w:rsid w:val="00023671"/>
    <w:rsid w:val="00025D27"/>
    <w:rsid w:val="00036224"/>
    <w:rsid w:val="00046EDC"/>
    <w:rsid w:val="0004779F"/>
    <w:rsid w:val="000560DA"/>
    <w:rsid w:val="000566B0"/>
    <w:rsid w:val="00067549"/>
    <w:rsid w:val="00071A07"/>
    <w:rsid w:val="00072223"/>
    <w:rsid w:val="00073E6F"/>
    <w:rsid w:val="0008261E"/>
    <w:rsid w:val="000870BE"/>
    <w:rsid w:val="0009780E"/>
    <w:rsid w:val="000A11F2"/>
    <w:rsid w:val="000A3220"/>
    <w:rsid w:val="000A34C6"/>
    <w:rsid w:val="000A3A88"/>
    <w:rsid w:val="000A7834"/>
    <w:rsid w:val="000B1F2B"/>
    <w:rsid w:val="000B202F"/>
    <w:rsid w:val="000B5524"/>
    <w:rsid w:val="000B678F"/>
    <w:rsid w:val="000C0A1B"/>
    <w:rsid w:val="000C7903"/>
    <w:rsid w:val="000D0785"/>
    <w:rsid w:val="000D7B05"/>
    <w:rsid w:val="000E16DB"/>
    <w:rsid w:val="000E3F5E"/>
    <w:rsid w:val="000E4486"/>
    <w:rsid w:val="000E69D1"/>
    <w:rsid w:val="000F1D1F"/>
    <w:rsid w:val="000F264B"/>
    <w:rsid w:val="000F4F0D"/>
    <w:rsid w:val="001000B2"/>
    <w:rsid w:val="00100641"/>
    <w:rsid w:val="001007EB"/>
    <w:rsid w:val="001064E7"/>
    <w:rsid w:val="001070B1"/>
    <w:rsid w:val="00111AA4"/>
    <w:rsid w:val="001145F4"/>
    <w:rsid w:val="0011651A"/>
    <w:rsid w:val="0012096C"/>
    <w:rsid w:val="00122B81"/>
    <w:rsid w:val="00133CA5"/>
    <w:rsid w:val="001448D9"/>
    <w:rsid w:val="00156997"/>
    <w:rsid w:val="00161DD2"/>
    <w:rsid w:val="00164360"/>
    <w:rsid w:val="0016609C"/>
    <w:rsid w:val="00167124"/>
    <w:rsid w:val="001800DA"/>
    <w:rsid w:val="00190E5E"/>
    <w:rsid w:val="00192F37"/>
    <w:rsid w:val="001A66DD"/>
    <w:rsid w:val="001B3A01"/>
    <w:rsid w:val="001B4771"/>
    <w:rsid w:val="001B69AB"/>
    <w:rsid w:val="001C0273"/>
    <w:rsid w:val="001C2E22"/>
    <w:rsid w:val="001C5CCD"/>
    <w:rsid w:val="001D12DB"/>
    <w:rsid w:val="001D7C24"/>
    <w:rsid w:val="001E03E1"/>
    <w:rsid w:val="001E5C53"/>
    <w:rsid w:val="001E7216"/>
    <w:rsid w:val="001F3D73"/>
    <w:rsid w:val="001F3FB0"/>
    <w:rsid w:val="001F4F96"/>
    <w:rsid w:val="00201223"/>
    <w:rsid w:val="002078AF"/>
    <w:rsid w:val="00215C0D"/>
    <w:rsid w:val="00217EDC"/>
    <w:rsid w:val="0022168B"/>
    <w:rsid w:val="002318B4"/>
    <w:rsid w:val="00232012"/>
    <w:rsid w:val="00232F9C"/>
    <w:rsid w:val="00237BDA"/>
    <w:rsid w:val="002451E5"/>
    <w:rsid w:val="00256A3A"/>
    <w:rsid w:val="00263DF7"/>
    <w:rsid w:val="00266B2E"/>
    <w:rsid w:val="00272D50"/>
    <w:rsid w:val="00283EF8"/>
    <w:rsid w:val="002844E3"/>
    <w:rsid w:val="00284BFA"/>
    <w:rsid w:val="002938D3"/>
    <w:rsid w:val="00297CB7"/>
    <w:rsid w:val="002A0016"/>
    <w:rsid w:val="002A049C"/>
    <w:rsid w:val="002A17D3"/>
    <w:rsid w:val="002A31FD"/>
    <w:rsid w:val="002A46A1"/>
    <w:rsid w:val="002A689A"/>
    <w:rsid w:val="002B29F3"/>
    <w:rsid w:val="002B3327"/>
    <w:rsid w:val="002B459D"/>
    <w:rsid w:val="002B730D"/>
    <w:rsid w:val="002C1272"/>
    <w:rsid w:val="002C173F"/>
    <w:rsid w:val="002C225A"/>
    <w:rsid w:val="002C3107"/>
    <w:rsid w:val="002D53B9"/>
    <w:rsid w:val="002E0F67"/>
    <w:rsid w:val="002E1959"/>
    <w:rsid w:val="002F4F4A"/>
    <w:rsid w:val="003007E5"/>
    <w:rsid w:val="00300F63"/>
    <w:rsid w:val="00307432"/>
    <w:rsid w:val="00307E53"/>
    <w:rsid w:val="003111BF"/>
    <w:rsid w:val="003128ED"/>
    <w:rsid w:val="00315933"/>
    <w:rsid w:val="00316944"/>
    <w:rsid w:val="00317297"/>
    <w:rsid w:val="0031791B"/>
    <w:rsid w:val="003202D2"/>
    <w:rsid w:val="00324073"/>
    <w:rsid w:val="00331DCE"/>
    <w:rsid w:val="00336AE0"/>
    <w:rsid w:val="00362B10"/>
    <w:rsid w:val="0036357F"/>
    <w:rsid w:val="00373A05"/>
    <w:rsid w:val="00381CD3"/>
    <w:rsid w:val="00383922"/>
    <w:rsid w:val="0039098E"/>
    <w:rsid w:val="00391937"/>
    <w:rsid w:val="003931C2"/>
    <w:rsid w:val="003A3D31"/>
    <w:rsid w:val="003A7346"/>
    <w:rsid w:val="003B2915"/>
    <w:rsid w:val="003C04B8"/>
    <w:rsid w:val="003D4B09"/>
    <w:rsid w:val="003E19DE"/>
    <w:rsid w:val="003E3094"/>
    <w:rsid w:val="003E32F2"/>
    <w:rsid w:val="003E4A4C"/>
    <w:rsid w:val="003E5394"/>
    <w:rsid w:val="003E5D59"/>
    <w:rsid w:val="003F6CE1"/>
    <w:rsid w:val="003F7E9E"/>
    <w:rsid w:val="0040550D"/>
    <w:rsid w:val="00406C73"/>
    <w:rsid w:val="00407277"/>
    <w:rsid w:val="004100A0"/>
    <w:rsid w:val="004119F4"/>
    <w:rsid w:val="004161F6"/>
    <w:rsid w:val="0042498D"/>
    <w:rsid w:val="00426077"/>
    <w:rsid w:val="0043172A"/>
    <w:rsid w:val="00444647"/>
    <w:rsid w:val="004449E7"/>
    <w:rsid w:val="00446C93"/>
    <w:rsid w:val="00473544"/>
    <w:rsid w:val="004735CE"/>
    <w:rsid w:val="00476954"/>
    <w:rsid w:val="00477EB1"/>
    <w:rsid w:val="004832D5"/>
    <w:rsid w:val="004844A0"/>
    <w:rsid w:val="00490BF3"/>
    <w:rsid w:val="00495D32"/>
    <w:rsid w:val="00496845"/>
    <w:rsid w:val="004A11F7"/>
    <w:rsid w:val="004A1AC1"/>
    <w:rsid w:val="004A22D3"/>
    <w:rsid w:val="004A7DE8"/>
    <w:rsid w:val="004B08A0"/>
    <w:rsid w:val="004B2814"/>
    <w:rsid w:val="004B4CE2"/>
    <w:rsid w:val="004B7D0E"/>
    <w:rsid w:val="004C453F"/>
    <w:rsid w:val="004D4E97"/>
    <w:rsid w:val="004E2C19"/>
    <w:rsid w:val="004E4F91"/>
    <w:rsid w:val="004F0FBE"/>
    <w:rsid w:val="00507582"/>
    <w:rsid w:val="00510F3C"/>
    <w:rsid w:val="00515D20"/>
    <w:rsid w:val="00517E3F"/>
    <w:rsid w:val="00521E59"/>
    <w:rsid w:val="0052461D"/>
    <w:rsid w:val="00525202"/>
    <w:rsid w:val="00526A61"/>
    <w:rsid w:val="00527AAC"/>
    <w:rsid w:val="0053109A"/>
    <w:rsid w:val="005318FB"/>
    <w:rsid w:val="00532D7C"/>
    <w:rsid w:val="00534BA2"/>
    <w:rsid w:val="005401B7"/>
    <w:rsid w:val="00543D8D"/>
    <w:rsid w:val="005527EF"/>
    <w:rsid w:val="00556DEF"/>
    <w:rsid w:val="0055715A"/>
    <w:rsid w:val="0055770D"/>
    <w:rsid w:val="00573469"/>
    <w:rsid w:val="00577164"/>
    <w:rsid w:val="00581B3E"/>
    <w:rsid w:val="005821AA"/>
    <w:rsid w:val="00584632"/>
    <w:rsid w:val="0058717F"/>
    <w:rsid w:val="005A02B7"/>
    <w:rsid w:val="005A440D"/>
    <w:rsid w:val="005B0392"/>
    <w:rsid w:val="005B08E1"/>
    <w:rsid w:val="005B1809"/>
    <w:rsid w:val="005B1AC0"/>
    <w:rsid w:val="005C073C"/>
    <w:rsid w:val="005C0D3B"/>
    <w:rsid w:val="005C4205"/>
    <w:rsid w:val="005C4BFB"/>
    <w:rsid w:val="005D53BA"/>
    <w:rsid w:val="005E11CB"/>
    <w:rsid w:val="005E2E3B"/>
    <w:rsid w:val="005E37E2"/>
    <w:rsid w:val="005E6D78"/>
    <w:rsid w:val="005E7433"/>
    <w:rsid w:val="005F5944"/>
    <w:rsid w:val="0061038F"/>
    <w:rsid w:val="00610A82"/>
    <w:rsid w:val="00612848"/>
    <w:rsid w:val="0061423D"/>
    <w:rsid w:val="00615E4C"/>
    <w:rsid w:val="00616FA5"/>
    <w:rsid w:val="00620F07"/>
    <w:rsid w:val="00621B90"/>
    <w:rsid w:val="00625132"/>
    <w:rsid w:val="006351A4"/>
    <w:rsid w:val="00641324"/>
    <w:rsid w:val="00641A10"/>
    <w:rsid w:val="00642CE3"/>
    <w:rsid w:val="00652B3C"/>
    <w:rsid w:val="00654571"/>
    <w:rsid w:val="0065641E"/>
    <w:rsid w:val="006626CE"/>
    <w:rsid w:val="00667484"/>
    <w:rsid w:val="006728E6"/>
    <w:rsid w:val="0067406F"/>
    <w:rsid w:val="006C3758"/>
    <w:rsid w:val="006C3E37"/>
    <w:rsid w:val="006C45EA"/>
    <w:rsid w:val="006D165E"/>
    <w:rsid w:val="006E10C3"/>
    <w:rsid w:val="006E1B64"/>
    <w:rsid w:val="006F5FA8"/>
    <w:rsid w:val="006F671B"/>
    <w:rsid w:val="006F732B"/>
    <w:rsid w:val="00714EEE"/>
    <w:rsid w:val="00732DF0"/>
    <w:rsid w:val="00734C85"/>
    <w:rsid w:val="00735F11"/>
    <w:rsid w:val="007437CF"/>
    <w:rsid w:val="007437D9"/>
    <w:rsid w:val="00745DD2"/>
    <w:rsid w:val="00751130"/>
    <w:rsid w:val="0076319B"/>
    <w:rsid w:val="00765C0C"/>
    <w:rsid w:val="00772611"/>
    <w:rsid w:val="00774202"/>
    <w:rsid w:val="00776366"/>
    <w:rsid w:val="00777E61"/>
    <w:rsid w:val="0079128B"/>
    <w:rsid w:val="007912AA"/>
    <w:rsid w:val="00793DDF"/>
    <w:rsid w:val="007A66CC"/>
    <w:rsid w:val="007B4AFA"/>
    <w:rsid w:val="007C328B"/>
    <w:rsid w:val="007D620D"/>
    <w:rsid w:val="007E0EE5"/>
    <w:rsid w:val="007E2E38"/>
    <w:rsid w:val="007F694B"/>
    <w:rsid w:val="00803674"/>
    <w:rsid w:val="00813590"/>
    <w:rsid w:val="008168E9"/>
    <w:rsid w:val="008202CA"/>
    <w:rsid w:val="008272DE"/>
    <w:rsid w:val="008274A2"/>
    <w:rsid w:val="00841514"/>
    <w:rsid w:val="008468BE"/>
    <w:rsid w:val="00846A44"/>
    <w:rsid w:val="00852C46"/>
    <w:rsid w:val="0085707C"/>
    <w:rsid w:val="008652D1"/>
    <w:rsid w:val="00871A96"/>
    <w:rsid w:val="0087511A"/>
    <w:rsid w:val="008754D8"/>
    <w:rsid w:val="008813BE"/>
    <w:rsid w:val="008842D2"/>
    <w:rsid w:val="00886081"/>
    <w:rsid w:val="00894309"/>
    <w:rsid w:val="00894DE3"/>
    <w:rsid w:val="00895D62"/>
    <w:rsid w:val="008A129A"/>
    <w:rsid w:val="008A6DB2"/>
    <w:rsid w:val="008B268A"/>
    <w:rsid w:val="008B3D55"/>
    <w:rsid w:val="008D0556"/>
    <w:rsid w:val="008D073D"/>
    <w:rsid w:val="008D44E2"/>
    <w:rsid w:val="008E41A4"/>
    <w:rsid w:val="008F4012"/>
    <w:rsid w:val="008F648A"/>
    <w:rsid w:val="00900AE6"/>
    <w:rsid w:val="0090342E"/>
    <w:rsid w:val="00905995"/>
    <w:rsid w:val="00906461"/>
    <w:rsid w:val="00914CE2"/>
    <w:rsid w:val="00916CB3"/>
    <w:rsid w:val="0092210F"/>
    <w:rsid w:val="00922D15"/>
    <w:rsid w:val="00931459"/>
    <w:rsid w:val="00934832"/>
    <w:rsid w:val="00940384"/>
    <w:rsid w:val="00940DE7"/>
    <w:rsid w:val="0094357C"/>
    <w:rsid w:val="009441FB"/>
    <w:rsid w:val="00956DDB"/>
    <w:rsid w:val="009572B5"/>
    <w:rsid w:val="00957304"/>
    <w:rsid w:val="00964A38"/>
    <w:rsid w:val="0096578C"/>
    <w:rsid w:val="00967B6A"/>
    <w:rsid w:val="00971F90"/>
    <w:rsid w:val="00987A54"/>
    <w:rsid w:val="009906A9"/>
    <w:rsid w:val="009937A8"/>
    <w:rsid w:val="00993D4E"/>
    <w:rsid w:val="009976BA"/>
    <w:rsid w:val="009A0CC7"/>
    <w:rsid w:val="009A6960"/>
    <w:rsid w:val="009B09C6"/>
    <w:rsid w:val="009B4505"/>
    <w:rsid w:val="009B4AD2"/>
    <w:rsid w:val="009C2630"/>
    <w:rsid w:val="009C4F65"/>
    <w:rsid w:val="009D0414"/>
    <w:rsid w:val="009D206A"/>
    <w:rsid w:val="009D2209"/>
    <w:rsid w:val="009D2F3C"/>
    <w:rsid w:val="009D5DE6"/>
    <w:rsid w:val="009D6DF6"/>
    <w:rsid w:val="009E780E"/>
    <w:rsid w:val="009F66DC"/>
    <w:rsid w:val="00A06350"/>
    <w:rsid w:val="00A11159"/>
    <w:rsid w:val="00A12886"/>
    <w:rsid w:val="00A15113"/>
    <w:rsid w:val="00A42A77"/>
    <w:rsid w:val="00A60BD8"/>
    <w:rsid w:val="00A60BE9"/>
    <w:rsid w:val="00A61410"/>
    <w:rsid w:val="00A71D2A"/>
    <w:rsid w:val="00A80D53"/>
    <w:rsid w:val="00A951B6"/>
    <w:rsid w:val="00AA23E1"/>
    <w:rsid w:val="00AB41D9"/>
    <w:rsid w:val="00AC05C4"/>
    <w:rsid w:val="00AC7FDC"/>
    <w:rsid w:val="00AD34EB"/>
    <w:rsid w:val="00AD4A1D"/>
    <w:rsid w:val="00AD5C73"/>
    <w:rsid w:val="00AE092B"/>
    <w:rsid w:val="00AF2D0F"/>
    <w:rsid w:val="00B01FA3"/>
    <w:rsid w:val="00B05A72"/>
    <w:rsid w:val="00B17948"/>
    <w:rsid w:val="00B2054E"/>
    <w:rsid w:val="00B20EDA"/>
    <w:rsid w:val="00B239D1"/>
    <w:rsid w:val="00B27A73"/>
    <w:rsid w:val="00B30A61"/>
    <w:rsid w:val="00B3150D"/>
    <w:rsid w:val="00B37802"/>
    <w:rsid w:val="00B53A37"/>
    <w:rsid w:val="00B5508C"/>
    <w:rsid w:val="00B6083F"/>
    <w:rsid w:val="00B61104"/>
    <w:rsid w:val="00B615F5"/>
    <w:rsid w:val="00B62072"/>
    <w:rsid w:val="00B656E0"/>
    <w:rsid w:val="00B66469"/>
    <w:rsid w:val="00B66708"/>
    <w:rsid w:val="00B70348"/>
    <w:rsid w:val="00B75BFF"/>
    <w:rsid w:val="00B81A91"/>
    <w:rsid w:val="00B84469"/>
    <w:rsid w:val="00B84517"/>
    <w:rsid w:val="00B86989"/>
    <w:rsid w:val="00B958E9"/>
    <w:rsid w:val="00BA1713"/>
    <w:rsid w:val="00BA215D"/>
    <w:rsid w:val="00BA2C81"/>
    <w:rsid w:val="00BA6797"/>
    <w:rsid w:val="00BA7494"/>
    <w:rsid w:val="00BB328F"/>
    <w:rsid w:val="00BB5452"/>
    <w:rsid w:val="00BB6DFA"/>
    <w:rsid w:val="00BC196D"/>
    <w:rsid w:val="00BC4001"/>
    <w:rsid w:val="00BC6795"/>
    <w:rsid w:val="00BD081E"/>
    <w:rsid w:val="00BD5B2D"/>
    <w:rsid w:val="00BF5B8D"/>
    <w:rsid w:val="00C0088C"/>
    <w:rsid w:val="00C064DE"/>
    <w:rsid w:val="00C0693D"/>
    <w:rsid w:val="00C11B30"/>
    <w:rsid w:val="00C1371D"/>
    <w:rsid w:val="00C13952"/>
    <w:rsid w:val="00C15083"/>
    <w:rsid w:val="00C15130"/>
    <w:rsid w:val="00C15627"/>
    <w:rsid w:val="00C22FE0"/>
    <w:rsid w:val="00C267D6"/>
    <w:rsid w:val="00C34ED3"/>
    <w:rsid w:val="00C40DA6"/>
    <w:rsid w:val="00C453AA"/>
    <w:rsid w:val="00C56100"/>
    <w:rsid w:val="00C56788"/>
    <w:rsid w:val="00C57460"/>
    <w:rsid w:val="00C63079"/>
    <w:rsid w:val="00C6581B"/>
    <w:rsid w:val="00C6621A"/>
    <w:rsid w:val="00C73BD7"/>
    <w:rsid w:val="00C7693A"/>
    <w:rsid w:val="00C81E62"/>
    <w:rsid w:val="00C86640"/>
    <w:rsid w:val="00C87686"/>
    <w:rsid w:val="00C9291D"/>
    <w:rsid w:val="00C95A52"/>
    <w:rsid w:val="00C96962"/>
    <w:rsid w:val="00CA5E1D"/>
    <w:rsid w:val="00CB4324"/>
    <w:rsid w:val="00CC0FC5"/>
    <w:rsid w:val="00CC514D"/>
    <w:rsid w:val="00CC6F06"/>
    <w:rsid w:val="00CE0B8B"/>
    <w:rsid w:val="00CE5970"/>
    <w:rsid w:val="00CE7BD8"/>
    <w:rsid w:val="00CF28D7"/>
    <w:rsid w:val="00D013B2"/>
    <w:rsid w:val="00D027D0"/>
    <w:rsid w:val="00D11ECC"/>
    <w:rsid w:val="00D12C60"/>
    <w:rsid w:val="00D224E8"/>
    <w:rsid w:val="00D26363"/>
    <w:rsid w:val="00D41CE0"/>
    <w:rsid w:val="00D437A5"/>
    <w:rsid w:val="00D4466B"/>
    <w:rsid w:val="00D45310"/>
    <w:rsid w:val="00D51F35"/>
    <w:rsid w:val="00D73DED"/>
    <w:rsid w:val="00D77E05"/>
    <w:rsid w:val="00D9096A"/>
    <w:rsid w:val="00D90D1A"/>
    <w:rsid w:val="00D94BCB"/>
    <w:rsid w:val="00DA0F16"/>
    <w:rsid w:val="00DA4ACA"/>
    <w:rsid w:val="00DA7DF4"/>
    <w:rsid w:val="00DB31DC"/>
    <w:rsid w:val="00DB62AB"/>
    <w:rsid w:val="00DB7466"/>
    <w:rsid w:val="00DC120B"/>
    <w:rsid w:val="00DC549A"/>
    <w:rsid w:val="00DC6D6E"/>
    <w:rsid w:val="00DD060F"/>
    <w:rsid w:val="00DD0BE8"/>
    <w:rsid w:val="00DD1A95"/>
    <w:rsid w:val="00DD6510"/>
    <w:rsid w:val="00DD7592"/>
    <w:rsid w:val="00DE1873"/>
    <w:rsid w:val="00DF3CEC"/>
    <w:rsid w:val="00E04238"/>
    <w:rsid w:val="00E05912"/>
    <w:rsid w:val="00E25476"/>
    <w:rsid w:val="00E25FBC"/>
    <w:rsid w:val="00E329BA"/>
    <w:rsid w:val="00E377FF"/>
    <w:rsid w:val="00E402DE"/>
    <w:rsid w:val="00E43452"/>
    <w:rsid w:val="00E43BEA"/>
    <w:rsid w:val="00E50FE2"/>
    <w:rsid w:val="00E5355C"/>
    <w:rsid w:val="00E535AC"/>
    <w:rsid w:val="00E57AEC"/>
    <w:rsid w:val="00E602E8"/>
    <w:rsid w:val="00E6054F"/>
    <w:rsid w:val="00E61AE4"/>
    <w:rsid w:val="00E6757F"/>
    <w:rsid w:val="00E70EA8"/>
    <w:rsid w:val="00E81A44"/>
    <w:rsid w:val="00E834E5"/>
    <w:rsid w:val="00E83B59"/>
    <w:rsid w:val="00E83D81"/>
    <w:rsid w:val="00E8591F"/>
    <w:rsid w:val="00E87761"/>
    <w:rsid w:val="00E932ED"/>
    <w:rsid w:val="00E96FCC"/>
    <w:rsid w:val="00E97A7B"/>
    <w:rsid w:val="00EA01E8"/>
    <w:rsid w:val="00EA023F"/>
    <w:rsid w:val="00EA1EAB"/>
    <w:rsid w:val="00EA40E9"/>
    <w:rsid w:val="00EA62EE"/>
    <w:rsid w:val="00EA6BB3"/>
    <w:rsid w:val="00EA6CDF"/>
    <w:rsid w:val="00EA7274"/>
    <w:rsid w:val="00EB2926"/>
    <w:rsid w:val="00EB6EC1"/>
    <w:rsid w:val="00EC631F"/>
    <w:rsid w:val="00ED478C"/>
    <w:rsid w:val="00ED6E33"/>
    <w:rsid w:val="00EE08B7"/>
    <w:rsid w:val="00EE7C89"/>
    <w:rsid w:val="00F072BC"/>
    <w:rsid w:val="00F135AD"/>
    <w:rsid w:val="00F15A00"/>
    <w:rsid w:val="00F22AD7"/>
    <w:rsid w:val="00F31D68"/>
    <w:rsid w:val="00F345F4"/>
    <w:rsid w:val="00F4185A"/>
    <w:rsid w:val="00F45BB5"/>
    <w:rsid w:val="00F50E66"/>
    <w:rsid w:val="00F535BC"/>
    <w:rsid w:val="00F54484"/>
    <w:rsid w:val="00F6143B"/>
    <w:rsid w:val="00F67F1C"/>
    <w:rsid w:val="00F71C36"/>
    <w:rsid w:val="00F74176"/>
    <w:rsid w:val="00F77ACE"/>
    <w:rsid w:val="00F821DF"/>
    <w:rsid w:val="00F824D2"/>
    <w:rsid w:val="00F8589D"/>
    <w:rsid w:val="00F86ED3"/>
    <w:rsid w:val="00F879A6"/>
    <w:rsid w:val="00F92D48"/>
    <w:rsid w:val="00F93084"/>
    <w:rsid w:val="00F94278"/>
    <w:rsid w:val="00F94E6A"/>
    <w:rsid w:val="00FA2A19"/>
    <w:rsid w:val="00FA38FE"/>
    <w:rsid w:val="00FA3F6C"/>
    <w:rsid w:val="00FB0FAE"/>
    <w:rsid w:val="00FB4BD5"/>
    <w:rsid w:val="00FB69A9"/>
    <w:rsid w:val="00FB70D2"/>
    <w:rsid w:val="00FC25A2"/>
    <w:rsid w:val="00FD2B59"/>
    <w:rsid w:val="00FD2D2D"/>
    <w:rsid w:val="00FD5497"/>
    <w:rsid w:val="00FD7654"/>
    <w:rsid w:val="00FD7D95"/>
    <w:rsid w:val="00FE225F"/>
    <w:rsid w:val="00FE2B9F"/>
    <w:rsid w:val="00FE3158"/>
    <w:rsid w:val="00FF174B"/>
    <w:rsid w:val="00FF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9FD0C"/>
  <w15:chartTrackingRefBased/>
  <w15:docId w15:val="{707EB38F-A4AD-413F-986B-037A5D540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1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9AB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1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5F5"/>
  </w:style>
  <w:style w:type="paragraph" w:styleId="Footer">
    <w:name w:val="footer"/>
    <w:basedOn w:val="Normal"/>
    <w:link w:val="FooterChar"/>
    <w:uiPriority w:val="99"/>
    <w:unhideWhenUsed/>
    <w:rsid w:val="00B61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5F5"/>
  </w:style>
  <w:style w:type="paragraph" w:styleId="Revision">
    <w:name w:val="Revision"/>
    <w:hidden/>
    <w:uiPriority w:val="99"/>
    <w:semiHidden/>
    <w:rsid w:val="002C22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4EC32-1BB3-406B-9FFB-6D0B79267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Foerster</dc:creator>
  <cp:keywords/>
  <dc:description/>
  <cp:lastModifiedBy>Cathy Foerster</cp:lastModifiedBy>
  <cp:revision>6</cp:revision>
  <dcterms:created xsi:type="dcterms:W3CDTF">2022-10-10T13:50:00Z</dcterms:created>
  <dcterms:modified xsi:type="dcterms:W3CDTF">2022-10-10T13:53:00Z</dcterms:modified>
</cp:coreProperties>
</file>